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CD528" w14:textId="77777777" w:rsidR="00346DC0" w:rsidRDefault="00346DC0" w:rsidP="00346DC0">
      <w:pPr>
        <w:spacing w:after="120" w:line="240" w:lineRule="auto"/>
        <w:jc w:val="center"/>
        <w:rPr>
          <w:rFonts w:ascii="Times New Roman" w:hAnsi="Times New Roman" w:cs="Times New Roman"/>
          <w:b/>
          <w:sz w:val="24"/>
          <w:szCs w:val="24"/>
        </w:rPr>
      </w:pPr>
      <w:r w:rsidRPr="00346DC0">
        <w:rPr>
          <w:rFonts w:ascii="Times New Roman" w:hAnsi="Times New Roman" w:cs="Times New Roman"/>
          <w:b/>
          <w:sz w:val="24"/>
          <w:szCs w:val="24"/>
        </w:rPr>
        <w:t>BAŞLIK- 1</w:t>
      </w:r>
      <w:r>
        <w:rPr>
          <w:rFonts w:ascii="Times New Roman" w:hAnsi="Times New Roman" w:cs="Times New Roman"/>
          <w:b/>
          <w:sz w:val="24"/>
          <w:szCs w:val="24"/>
        </w:rPr>
        <w:t>2</w:t>
      </w:r>
      <w:r w:rsidRPr="00346DC0">
        <w:rPr>
          <w:rFonts w:ascii="Times New Roman" w:hAnsi="Times New Roman" w:cs="Times New Roman"/>
          <w:b/>
          <w:sz w:val="24"/>
          <w:szCs w:val="24"/>
        </w:rPr>
        <w:t xml:space="preserve"> PUNTO, SONRA: 6NK, TEK SATIR ARALIĞI</w:t>
      </w:r>
    </w:p>
    <w:p w14:paraId="431A491B" w14:textId="77777777" w:rsidR="007A6C72" w:rsidRPr="00346DC0" w:rsidRDefault="00346DC0" w:rsidP="00346DC0">
      <w:pPr>
        <w:spacing w:after="120" w:line="240" w:lineRule="auto"/>
        <w:jc w:val="center"/>
        <w:rPr>
          <w:rFonts w:ascii="Times New Roman" w:hAnsi="Times New Roman" w:cs="Times New Roman"/>
          <w:b/>
          <w:color w:val="7F7F7F" w:themeColor="text1" w:themeTint="80"/>
          <w:sz w:val="24"/>
          <w:szCs w:val="24"/>
        </w:rPr>
      </w:pPr>
      <w:r w:rsidRPr="00346DC0">
        <w:rPr>
          <w:rFonts w:ascii="Times New Roman" w:hAnsi="Times New Roman" w:cs="Times New Roman"/>
          <w:b/>
          <w:color w:val="7F7F7F" w:themeColor="text1" w:themeTint="80"/>
          <w:sz w:val="24"/>
          <w:szCs w:val="24"/>
        </w:rPr>
        <w:t>İNGİLİZCE BAŞLIK- 12 PUNTO, SONRA: 6NK, TEK SATIR ARALIĞI</w:t>
      </w:r>
    </w:p>
    <w:p w14:paraId="62736819" w14:textId="77777777" w:rsidR="00DE1E6F" w:rsidRDefault="00DE1E6F" w:rsidP="00DE1E6F">
      <w:pPr>
        <w:spacing w:after="120" w:line="240" w:lineRule="auto"/>
        <w:jc w:val="both"/>
        <w:rPr>
          <w:rFonts w:ascii="Times New Roman" w:hAnsi="Times New Roman" w:cs="Times New Roman"/>
          <w:b/>
          <w:sz w:val="20"/>
        </w:rPr>
      </w:pPr>
    </w:p>
    <w:p w14:paraId="006D7861" w14:textId="77777777" w:rsidR="007946CA" w:rsidRPr="007A6C72" w:rsidRDefault="00346DC0" w:rsidP="00DE1E6F">
      <w:pPr>
        <w:spacing w:after="120" w:line="240" w:lineRule="auto"/>
        <w:jc w:val="both"/>
        <w:rPr>
          <w:rFonts w:ascii="Times New Roman" w:hAnsi="Times New Roman" w:cs="Times New Roman"/>
          <w:b/>
          <w:sz w:val="18"/>
        </w:rPr>
      </w:pPr>
      <w:r w:rsidRPr="007A6C72">
        <w:rPr>
          <w:rFonts w:ascii="Times New Roman" w:hAnsi="Times New Roman" w:cs="Times New Roman"/>
          <w:b/>
          <w:sz w:val="18"/>
        </w:rPr>
        <w:t>Özet-</w:t>
      </w:r>
      <w:r w:rsidR="007A6C72" w:rsidRPr="007A6C72">
        <w:rPr>
          <w:rFonts w:ascii="Times New Roman" w:hAnsi="Times New Roman" w:cs="Times New Roman"/>
          <w:b/>
          <w:sz w:val="18"/>
        </w:rPr>
        <w:t xml:space="preserve"> 9 punto, sonra: 6nk, tek satır aralığı</w:t>
      </w:r>
    </w:p>
    <w:p w14:paraId="02AFC6EE" w14:textId="77777777" w:rsidR="007946CA" w:rsidRPr="007A6C72" w:rsidRDefault="007946CA" w:rsidP="00DE1E6F">
      <w:pPr>
        <w:spacing w:after="120" w:line="240" w:lineRule="auto"/>
        <w:ind w:right="567"/>
        <w:jc w:val="both"/>
        <w:rPr>
          <w:rFonts w:ascii="Times New Roman" w:hAnsi="Times New Roman" w:cs="Times New Roman"/>
          <w:sz w:val="18"/>
          <w:szCs w:val="20"/>
        </w:rPr>
      </w:pPr>
      <w:r w:rsidRPr="007A6C72">
        <w:rPr>
          <w:rFonts w:ascii="Times New Roman" w:hAnsi="Times New Roman" w:cs="Times New Roman"/>
          <w:sz w:val="18"/>
        </w:rPr>
        <w:t xml:space="preserve">Özet </w:t>
      </w:r>
      <w:r w:rsidRPr="007A6C72">
        <w:rPr>
          <w:rFonts w:ascii="Times New Roman" w:hAnsi="Times New Roman" w:cs="Times New Roman"/>
          <w:b/>
          <w:sz w:val="18"/>
        </w:rPr>
        <w:t>en az 1</w:t>
      </w:r>
      <w:r w:rsidR="00DE1E6F" w:rsidRPr="007A6C72">
        <w:rPr>
          <w:rFonts w:ascii="Times New Roman" w:hAnsi="Times New Roman" w:cs="Times New Roman"/>
          <w:b/>
          <w:sz w:val="18"/>
        </w:rPr>
        <w:t>5</w:t>
      </w:r>
      <w:r w:rsidRPr="007A6C72">
        <w:rPr>
          <w:rFonts w:ascii="Times New Roman" w:hAnsi="Times New Roman" w:cs="Times New Roman"/>
          <w:b/>
          <w:sz w:val="18"/>
        </w:rPr>
        <w:t>0 en fazla 2</w:t>
      </w:r>
      <w:r w:rsidR="0057794D" w:rsidRPr="007A6C72">
        <w:rPr>
          <w:rFonts w:ascii="Times New Roman" w:hAnsi="Times New Roman" w:cs="Times New Roman"/>
          <w:b/>
          <w:sz w:val="18"/>
        </w:rPr>
        <w:t>0</w:t>
      </w:r>
      <w:r w:rsidRPr="007A6C72">
        <w:rPr>
          <w:rFonts w:ascii="Times New Roman" w:hAnsi="Times New Roman" w:cs="Times New Roman"/>
          <w:b/>
          <w:sz w:val="18"/>
        </w:rPr>
        <w:t>0</w:t>
      </w:r>
      <w:r w:rsidRPr="007A6C72">
        <w:rPr>
          <w:rFonts w:ascii="Times New Roman" w:hAnsi="Times New Roman" w:cs="Times New Roman"/>
          <w:sz w:val="18"/>
        </w:rPr>
        <w:t xml:space="preserve"> kelimeden oluşmalı ve </w:t>
      </w:r>
      <w:r w:rsidR="007A6C72" w:rsidRPr="007A6C72">
        <w:rPr>
          <w:rFonts w:ascii="Times New Roman" w:hAnsi="Times New Roman" w:cs="Times New Roman"/>
          <w:b/>
          <w:sz w:val="18"/>
        </w:rPr>
        <w:t>9</w:t>
      </w:r>
      <w:r w:rsidRPr="007A6C72">
        <w:rPr>
          <w:rFonts w:ascii="Times New Roman" w:hAnsi="Times New Roman" w:cs="Times New Roman"/>
          <w:b/>
          <w:sz w:val="18"/>
        </w:rPr>
        <w:t xml:space="preserve"> punto</w:t>
      </w:r>
      <w:r w:rsidR="00DE1E6F" w:rsidRPr="007A6C72">
        <w:rPr>
          <w:rFonts w:ascii="Times New Roman" w:hAnsi="Times New Roman" w:cs="Times New Roman"/>
          <w:b/>
          <w:sz w:val="18"/>
        </w:rPr>
        <w:t xml:space="preserve"> </w:t>
      </w:r>
      <w:r w:rsidRPr="007A6C72">
        <w:rPr>
          <w:rFonts w:ascii="Times New Roman" w:hAnsi="Times New Roman" w:cs="Times New Roman"/>
          <w:sz w:val="18"/>
        </w:rPr>
        <w:t xml:space="preserve">yazılmalıdır. Özet </w:t>
      </w:r>
      <w:r w:rsidRPr="007A6C72">
        <w:rPr>
          <w:rFonts w:ascii="Times New Roman" w:hAnsi="Times New Roman" w:cs="Times New Roman"/>
          <w:b/>
          <w:sz w:val="18"/>
        </w:rPr>
        <w:t>amaç, kapsam, yöntem ve sonuç</w:t>
      </w:r>
      <w:r w:rsidRPr="007A6C72">
        <w:rPr>
          <w:rFonts w:ascii="Times New Roman" w:hAnsi="Times New Roman" w:cs="Times New Roman"/>
          <w:sz w:val="18"/>
        </w:rPr>
        <w:t xml:space="preserve"> bilgilerini içermelidir. </w:t>
      </w:r>
      <w:r w:rsidR="00346DC0" w:rsidRPr="00346DC0">
        <w:rPr>
          <w:rFonts w:ascii="Times New Roman" w:hAnsi="Times New Roman" w:cs="Times New Roman"/>
          <w:sz w:val="18"/>
        </w:rPr>
        <w:t>Özette, denklem, atıf, kısaltmalar, örneklemeler vb. yer almamalıdır.</w:t>
      </w:r>
      <w:r w:rsidR="00346DC0">
        <w:rPr>
          <w:rFonts w:ascii="Times New Roman" w:hAnsi="Times New Roman" w:cs="Times New Roman"/>
          <w:sz w:val="18"/>
        </w:rPr>
        <w:t xml:space="preserve"> </w:t>
      </w:r>
      <w:r w:rsidR="00346DC0" w:rsidRPr="00346DC0">
        <w:rPr>
          <w:rFonts w:ascii="Times New Roman" w:hAnsi="Times New Roman" w:cs="Times New Roman"/>
          <w:sz w:val="18"/>
        </w:rPr>
        <w:t xml:space="preserve">Özet metninin altına en az 3 en fazla 5 sözcükten oluşan “Anahtar </w:t>
      </w:r>
      <w:r w:rsidR="00346DC0">
        <w:rPr>
          <w:rFonts w:ascii="Times New Roman" w:hAnsi="Times New Roman" w:cs="Times New Roman"/>
          <w:sz w:val="18"/>
        </w:rPr>
        <w:t>Kelimeler</w:t>
      </w:r>
      <w:r w:rsidR="00346DC0" w:rsidRPr="00346DC0">
        <w:rPr>
          <w:rFonts w:ascii="Times New Roman" w:hAnsi="Times New Roman" w:cs="Times New Roman"/>
          <w:sz w:val="18"/>
        </w:rPr>
        <w:t>” eklenmeli; eklenen her anahtar sözcüğün ilk harfi büyük ve virgül ile ayrılarak yazılmalıdır</w:t>
      </w:r>
      <w:r w:rsidR="00346DC0">
        <w:rPr>
          <w:rFonts w:ascii="Times New Roman" w:hAnsi="Times New Roman" w:cs="Times New Roman"/>
          <w:sz w:val="18"/>
        </w:rPr>
        <w:t xml:space="preserve">. </w:t>
      </w:r>
      <w:r w:rsidRPr="007A6C72">
        <w:rPr>
          <w:rFonts w:ascii="Times New Roman" w:hAnsi="Times New Roman" w:cs="Times New Roman"/>
          <w:sz w:val="18"/>
        </w:rPr>
        <w:t>Özette atıf yapılmamalı ve literatür bilgilerine de</w:t>
      </w:r>
      <w:r w:rsidRPr="007A6C72">
        <w:rPr>
          <w:rFonts w:ascii="Times New Roman" w:hAnsi="Times New Roman" w:cs="Times New Roman"/>
          <w:sz w:val="18"/>
          <w:szCs w:val="20"/>
        </w:rPr>
        <w:t xml:space="preserve">taylı yer verilmemelidir. Eğer çalışma bir tezden üretilmiş ya da bildiri olarak sunulmuş ise </w:t>
      </w:r>
      <w:r w:rsidRPr="007A6C72">
        <w:rPr>
          <w:rFonts w:ascii="Times New Roman" w:hAnsi="Times New Roman" w:cs="Times New Roman"/>
          <w:b/>
          <w:sz w:val="18"/>
          <w:szCs w:val="20"/>
        </w:rPr>
        <w:t>kapak sayfasında</w:t>
      </w:r>
      <w:r w:rsidRPr="007A6C72">
        <w:rPr>
          <w:rFonts w:ascii="Times New Roman" w:hAnsi="Times New Roman" w:cs="Times New Roman"/>
          <w:sz w:val="18"/>
          <w:szCs w:val="20"/>
        </w:rPr>
        <w:t xml:space="preserve"> yer alan başlığa bir dipnot eklenmelidir</w:t>
      </w:r>
      <w:r w:rsidR="00DE1E6F" w:rsidRPr="007A6C72">
        <w:rPr>
          <w:rFonts w:ascii="Times New Roman" w:hAnsi="Times New Roman" w:cs="Times New Roman"/>
          <w:sz w:val="18"/>
          <w:szCs w:val="20"/>
        </w:rPr>
        <w:t>, bildiri</w:t>
      </w:r>
      <w:r w:rsidRPr="007A6C72">
        <w:rPr>
          <w:rFonts w:ascii="Times New Roman" w:hAnsi="Times New Roman" w:cs="Times New Roman"/>
          <w:sz w:val="18"/>
          <w:szCs w:val="20"/>
        </w:rPr>
        <w:t xml:space="preserve"> ya da</w:t>
      </w:r>
      <w:r w:rsidR="00DE1E6F" w:rsidRPr="007A6C72">
        <w:rPr>
          <w:rFonts w:ascii="Times New Roman" w:hAnsi="Times New Roman" w:cs="Times New Roman"/>
          <w:sz w:val="18"/>
          <w:szCs w:val="20"/>
        </w:rPr>
        <w:t xml:space="preserve"> tezden üretilmiş değilse örnek kapak sayfasında belirtilen </w:t>
      </w:r>
      <w:r w:rsidRPr="007A6C72">
        <w:rPr>
          <w:rFonts w:ascii="Times New Roman" w:hAnsi="Times New Roman" w:cs="Times New Roman"/>
          <w:sz w:val="18"/>
          <w:szCs w:val="20"/>
        </w:rPr>
        <w:t xml:space="preserve">dipnot kaldırılmalıdır. </w:t>
      </w:r>
      <w:r w:rsidR="00346DC0" w:rsidRPr="00346DC0">
        <w:rPr>
          <w:rFonts w:ascii="Times New Roman" w:hAnsi="Times New Roman" w:cs="Times New Roman"/>
          <w:sz w:val="18"/>
          <w:szCs w:val="20"/>
        </w:rPr>
        <w:t>Dipnot</w:t>
      </w:r>
      <w:r w:rsidR="00791ACA">
        <w:rPr>
          <w:rFonts w:ascii="Times New Roman" w:hAnsi="Times New Roman" w:cs="Times New Roman"/>
          <w:sz w:val="18"/>
          <w:szCs w:val="20"/>
        </w:rPr>
        <w:t>, t</w:t>
      </w:r>
      <w:r w:rsidR="00346DC0" w:rsidRPr="00346DC0">
        <w:rPr>
          <w:rFonts w:ascii="Times New Roman" w:hAnsi="Times New Roman" w:cs="Times New Roman"/>
          <w:sz w:val="18"/>
          <w:szCs w:val="20"/>
        </w:rPr>
        <w:t>ek satır aralığı 8 punto, 1 satır aralıklı (tek satır aralıklı / 0nk boşluklu olarak ve iki yana yaslanmış biçimde (blok) yazılmalıdır.</w:t>
      </w:r>
    </w:p>
    <w:p w14:paraId="2C6F59F3" w14:textId="77777777" w:rsidR="00D32969" w:rsidRPr="007A6C72" w:rsidRDefault="007946CA" w:rsidP="00DE1E6F">
      <w:pPr>
        <w:spacing w:after="120" w:line="240" w:lineRule="auto"/>
        <w:jc w:val="both"/>
        <w:rPr>
          <w:rFonts w:ascii="Times New Roman" w:hAnsi="Times New Roman" w:cs="Times New Roman"/>
          <w:sz w:val="18"/>
          <w:szCs w:val="20"/>
        </w:rPr>
      </w:pPr>
      <w:r w:rsidRPr="007A6C72">
        <w:rPr>
          <w:rFonts w:ascii="Times New Roman" w:hAnsi="Times New Roman" w:cs="Times New Roman"/>
          <w:b/>
          <w:sz w:val="18"/>
          <w:szCs w:val="20"/>
        </w:rPr>
        <w:t xml:space="preserve">Anahtar Kelimeler: </w:t>
      </w:r>
      <w:r w:rsidRPr="007A6C72">
        <w:rPr>
          <w:rFonts w:ascii="Times New Roman" w:hAnsi="Times New Roman" w:cs="Times New Roman"/>
          <w:sz w:val="18"/>
          <w:szCs w:val="20"/>
        </w:rPr>
        <w:t>Anahtar Kelime, Anahtar Kelime, Anahtar Kelime.</w:t>
      </w:r>
    </w:p>
    <w:p w14:paraId="46DA9B2D" w14:textId="77777777" w:rsidR="007946CA" w:rsidRPr="007A6C72" w:rsidRDefault="007946CA" w:rsidP="007946CA">
      <w:pPr>
        <w:spacing w:after="120" w:line="240" w:lineRule="auto"/>
        <w:jc w:val="both"/>
        <w:rPr>
          <w:rFonts w:ascii="Times New Roman" w:hAnsi="Times New Roman" w:cs="Times New Roman"/>
          <w:sz w:val="18"/>
          <w:szCs w:val="20"/>
          <w:lang w:val="en-US"/>
        </w:rPr>
      </w:pPr>
    </w:p>
    <w:p w14:paraId="4B7FDB03" w14:textId="77777777" w:rsidR="007946CA" w:rsidRPr="007A6C72" w:rsidRDefault="007946CA" w:rsidP="00DE1E6F">
      <w:pPr>
        <w:spacing w:after="120" w:line="240" w:lineRule="auto"/>
        <w:ind w:right="567"/>
        <w:jc w:val="both"/>
        <w:rPr>
          <w:rFonts w:ascii="Times New Roman" w:hAnsi="Times New Roman" w:cs="Times New Roman"/>
          <w:b/>
          <w:sz w:val="18"/>
          <w:szCs w:val="20"/>
          <w:lang w:val="en-US"/>
        </w:rPr>
      </w:pPr>
      <w:r w:rsidRPr="007A6C72">
        <w:rPr>
          <w:rFonts w:ascii="Times New Roman" w:hAnsi="Times New Roman" w:cs="Times New Roman"/>
          <w:b/>
          <w:sz w:val="18"/>
          <w:szCs w:val="20"/>
          <w:lang w:val="en-US"/>
        </w:rPr>
        <w:t>Abstract</w:t>
      </w:r>
      <w:r w:rsidR="007A6C72" w:rsidRPr="007A6C72">
        <w:rPr>
          <w:rFonts w:ascii="Times New Roman" w:hAnsi="Times New Roman" w:cs="Times New Roman"/>
          <w:b/>
          <w:sz w:val="18"/>
          <w:szCs w:val="20"/>
          <w:lang w:val="en-US"/>
        </w:rPr>
        <w:t xml:space="preserve"> - 9 punto, sonra: 6nk, tek satır aralığı</w:t>
      </w:r>
    </w:p>
    <w:p w14:paraId="0301D32B" w14:textId="77777777" w:rsidR="007946CA" w:rsidRPr="007A6C72" w:rsidRDefault="007946CA" w:rsidP="00DE1E6F">
      <w:pPr>
        <w:spacing w:after="120" w:line="240" w:lineRule="auto"/>
        <w:ind w:right="567"/>
        <w:jc w:val="both"/>
        <w:rPr>
          <w:rFonts w:ascii="Times New Roman" w:hAnsi="Times New Roman" w:cs="Times New Roman"/>
          <w:sz w:val="18"/>
          <w:lang w:val="en-US"/>
        </w:rPr>
      </w:pPr>
      <w:r w:rsidRPr="007A6C72">
        <w:rPr>
          <w:rFonts w:ascii="Times New Roman" w:hAnsi="Times New Roman" w:cs="Times New Roman"/>
          <w:sz w:val="18"/>
          <w:szCs w:val="20"/>
          <w:lang w:val="en-US"/>
        </w:rPr>
        <w:t xml:space="preserve">The summary should consist of </w:t>
      </w:r>
      <w:r w:rsidR="0057794D" w:rsidRPr="007A6C72">
        <w:rPr>
          <w:rFonts w:ascii="Times New Roman" w:hAnsi="Times New Roman" w:cs="Times New Roman"/>
          <w:b/>
          <w:sz w:val="18"/>
          <w:szCs w:val="20"/>
          <w:lang w:val="en-US"/>
        </w:rPr>
        <w:t>at least 1</w:t>
      </w:r>
      <w:r w:rsidR="00DE1E6F" w:rsidRPr="007A6C72">
        <w:rPr>
          <w:rFonts w:ascii="Times New Roman" w:hAnsi="Times New Roman" w:cs="Times New Roman"/>
          <w:b/>
          <w:sz w:val="18"/>
          <w:szCs w:val="20"/>
          <w:lang w:val="en-US"/>
        </w:rPr>
        <w:t>5</w:t>
      </w:r>
      <w:r w:rsidRPr="007A6C72">
        <w:rPr>
          <w:rFonts w:ascii="Times New Roman" w:hAnsi="Times New Roman" w:cs="Times New Roman"/>
          <w:b/>
          <w:sz w:val="18"/>
          <w:szCs w:val="20"/>
          <w:lang w:val="en-US"/>
        </w:rPr>
        <w:t>0 and mostly 2</w:t>
      </w:r>
      <w:r w:rsidR="0057794D" w:rsidRPr="007A6C72">
        <w:rPr>
          <w:rFonts w:ascii="Times New Roman" w:hAnsi="Times New Roman" w:cs="Times New Roman"/>
          <w:b/>
          <w:sz w:val="18"/>
          <w:szCs w:val="20"/>
          <w:lang w:val="en-US"/>
        </w:rPr>
        <w:t>0</w:t>
      </w:r>
      <w:r w:rsidRPr="007A6C72">
        <w:rPr>
          <w:rFonts w:ascii="Times New Roman" w:hAnsi="Times New Roman" w:cs="Times New Roman"/>
          <w:b/>
          <w:sz w:val="18"/>
          <w:szCs w:val="20"/>
          <w:lang w:val="en-US"/>
        </w:rPr>
        <w:t xml:space="preserve">0 </w:t>
      </w:r>
      <w:r w:rsidRPr="007A6C72">
        <w:rPr>
          <w:rFonts w:ascii="Times New Roman" w:hAnsi="Times New Roman" w:cs="Times New Roman"/>
          <w:sz w:val="18"/>
          <w:szCs w:val="20"/>
          <w:lang w:val="en-US"/>
        </w:rPr>
        <w:t xml:space="preserve">words with </w:t>
      </w:r>
      <w:r w:rsidR="007A6C72" w:rsidRPr="007A6C72">
        <w:rPr>
          <w:rFonts w:ascii="Times New Roman" w:hAnsi="Times New Roman" w:cs="Times New Roman"/>
          <w:b/>
          <w:sz w:val="18"/>
          <w:szCs w:val="20"/>
          <w:lang w:val="en-US"/>
        </w:rPr>
        <w:t>9</w:t>
      </w:r>
      <w:r w:rsidRPr="007A6C72">
        <w:rPr>
          <w:rFonts w:ascii="Times New Roman" w:hAnsi="Times New Roman" w:cs="Times New Roman"/>
          <w:b/>
          <w:sz w:val="18"/>
          <w:szCs w:val="20"/>
          <w:lang w:val="en-US"/>
        </w:rPr>
        <w:t xml:space="preserve"> pts</w:t>
      </w:r>
      <w:r w:rsidRPr="007A6C72">
        <w:rPr>
          <w:rFonts w:ascii="Times New Roman" w:hAnsi="Times New Roman" w:cs="Times New Roman"/>
          <w:sz w:val="18"/>
          <w:szCs w:val="20"/>
          <w:lang w:val="en-US"/>
        </w:rPr>
        <w:t>. The abstract should include</w:t>
      </w:r>
      <w:r w:rsidRPr="007A6C72">
        <w:rPr>
          <w:rFonts w:ascii="Times New Roman" w:hAnsi="Times New Roman" w:cs="Times New Roman"/>
          <w:sz w:val="18"/>
          <w:lang w:val="en-US"/>
        </w:rPr>
        <w:t xml:space="preserve"> information about the </w:t>
      </w:r>
      <w:r w:rsidRPr="007A6C72">
        <w:rPr>
          <w:rFonts w:ascii="Times New Roman" w:hAnsi="Times New Roman" w:cs="Times New Roman"/>
          <w:b/>
          <w:sz w:val="18"/>
          <w:lang w:val="en-US"/>
        </w:rPr>
        <w:t>purpose, scope, method, and results.</w:t>
      </w:r>
      <w:r w:rsidRPr="007A6C72">
        <w:rPr>
          <w:rFonts w:ascii="Times New Roman" w:hAnsi="Times New Roman" w:cs="Times New Roman"/>
          <w:sz w:val="18"/>
          <w:lang w:val="en-US"/>
        </w:rPr>
        <w:t xml:space="preserve"> </w:t>
      </w:r>
      <w:r w:rsidR="00346DC0" w:rsidRPr="00346DC0">
        <w:rPr>
          <w:rFonts w:ascii="Times New Roman" w:hAnsi="Times New Roman" w:cs="Times New Roman"/>
          <w:sz w:val="18"/>
          <w:lang w:val="en-US"/>
        </w:rPr>
        <w:t>In the abstract, equations, citations, abbreviations, examples, etc. should not be included.</w:t>
      </w:r>
      <w:r w:rsidR="00346DC0">
        <w:rPr>
          <w:rFonts w:ascii="Times New Roman" w:hAnsi="Times New Roman" w:cs="Times New Roman"/>
          <w:sz w:val="18"/>
          <w:lang w:val="en-US"/>
        </w:rPr>
        <w:t xml:space="preserve"> </w:t>
      </w:r>
      <w:r w:rsidR="00346DC0" w:rsidRPr="00346DC0">
        <w:rPr>
          <w:rFonts w:ascii="Times New Roman" w:hAnsi="Times New Roman" w:cs="Times New Roman"/>
          <w:sz w:val="18"/>
          <w:lang w:val="en-US"/>
        </w:rPr>
        <w:t>“Keywords” consisting of at least 3 and maximum 5 words should be added under the abstract text; the first letter of each keyword should be capitalized and keywords should be separated by commas.</w:t>
      </w:r>
      <w:r w:rsidR="00346DC0">
        <w:rPr>
          <w:rFonts w:ascii="Times New Roman" w:hAnsi="Times New Roman" w:cs="Times New Roman"/>
          <w:sz w:val="18"/>
          <w:lang w:val="en-US"/>
        </w:rPr>
        <w:t xml:space="preserve"> </w:t>
      </w:r>
      <w:r w:rsidRPr="007A6C72">
        <w:rPr>
          <w:rFonts w:ascii="Times New Roman" w:hAnsi="Times New Roman" w:cs="Times New Roman"/>
          <w:sz w:val="18"/>
          <w:lang w:val="en-US"/>
        </w:rPr>
        <w:t>Citations and literature should not be should not be in the abstract.</w:t>
      </w:r>
      <w:r w:rsidR="00346DC0">
        <w:rPr>
          <w:rFonts w:ascii="Times New Roman" w:hAnsi="Times New Roman" w:cs="Times New Roman"/>
          <w:sz w:val="18"/>
          <w:lang w:val="en-US"/>
        </w:rPr>
        <w:t xml:space="preserve"> </w:t>
      </w:r>
      <w:r w:rsidRPr="007A6C72">
        <w:rPr>
          <w:rFonts w:ascii="Times New Roman" w:hAnsi="Times New Roman" w:cs="Times New Roman"/>
          <w:sz w:val="18"/>
          <w:lang w:val="en-US"/>
        </w:rPr>
        <w:t xml:space="preserve">If the submitted article was presented as a paper/prepared from a thesis, a footnote should be added to the title in </w:t>
      </w:r>
      <w:r w:rsidRPr="007A6C72">
        <w:rPr>
          <w:rFonts w:ascii="Times New Roman" w:hAnsi="Times New Roman" w:cs="Times New Roman"/>
          <w:b/>
          <w:sz w:val="18"/>
          <w:lang w:val="en-US"/>
        </w:rPr>
        <w:t>title page</w:t>
      </w:r>
      <w:r w:rsidRPr="007A6C72">
        <w:rPr>
          <w:rFonts w:ascii="Times New Roman" w:hAnsi="Times New Roman" w:cs="Times New Roman"/>
          <w:sz w:val="18"/>
          <w:lang w:val="en-US"/>
        </w:rPr>
        <w:t xml:space="preserve">. If the article was not presented as a paper, authors should delete the footnote in the main title. </w:t>
      </w:r>
      <w:r w:rsidR="00346DC0" w:rsidRPr="00346DC0">
        <w:rPr>
          <w:rFonts w:ascii="Times New Roman" w:hAnsi="Times New Roman" w:cs="Times New Roman"/>
          <w:sz w:val="18"/>
          <w:lang w:val="en-US"/>
        </w:rPr>
        <w:t>The footnote should be written in single line spacing, in 8 points, 1-spaced (with single line spacing / 0nk spacing and justified (block).</w:t>
      </w:r>
    </w:p>
    <w:p w14:paraId="780EBA43" w14:textId="77777777" w:rsidR="007946CA" w:rsidRPr="007A6C72" w:rsidRDefault="007946CA" w:rsidP="00DE1E6F">
      <w:pPr>
        <w:spacing w:after="120" w:line="240" w:lineRule="auto"/>
        <w:jc w:val="both"/>
        <w:rPr>
          <w:rFonts w:ascii="Times New Roman" w:hAnsi="Times New Roman" w:cs="Times New Roman"/>
          <w:sz w:val="18"/>
          <w:lang w:val="en-US"/>
        </w:rPr>
      </w:pPr>
      <w:r w:rsidRPr="007A6C72">
        <w:rPr>
          <w:rFonts w:ascii="Times New Roman" w:hAnsi="Times New Roman" w:cs="Times New Roman"/>
          <w:b/>
          <w:sz w:val="18"/>
          <w:lang w:val="en-US"/>
        </w:rPr>
        <w:t xml:space="preserve">Keywords: </w:t>
      </w:r>
      <w:r w:rsidRPr="007A6C72">
        <w:rPr>
          <w:rFonts w:ascii="Times New Roman" w:hAnsi="Times New Roman" w:cs="Times New Roman"/>
          <w:sz w:val="18"/>
          <w:lang w:val="en-US"/>
        </w:rPr>
        <w:t>Keywords, Keywords, Keywords.</w:t>
      </w:r>
    </w:p>
    <w:p w14:paraId="680C8B89" w14:textId="77777777" w:rsidR="007946CA" w:rsidRDefault="007946CA" w:rsidP="007946CA">
      <w:pPr>
        <w:spacing w:after="120" w:line="240" w:lineRule="auto"/>
        <w:ind w:firstLine="708"/>
        <w:jc w:val="both"/>
        <w:rPr>
          <w:rFonts w:ascii="Times New Roman" w:hAnsi="Times New Roman" w:cs="Times New Roman"/>
          <w:sz w:val="20"/>
          <w:lang w:val="en-US"/>
        </w:rPr>
      </w:pPr>
    </w:p>
    <w:p w14:paraId="4451E69A" w14:textId="77777777" w:rsidR="00751DE5" w:rsidRPr="00751DE5" w:rsidRDefault="00791ACA" w:rsidP="00751DE5">
      <w:pPr>
        <w:spacing w:after="120" w:line="240" w:lineRule="auto"/>
        <w:jc w:val="both"/>
        <w:rPr>
          <w:rFonts w:ascii="Times New Roman" w:hAnsi="Times New Roman" w:cs="Times New Roman"/>
          <w:b/>
        </w:rPr>
      </w:pPr>
      <w:r w:rsidRPr="00751DE5">
        <w:rPr>
          <w:rFonts w:ascii="Times New Roman" w:hAnsi="Times New Roman" w:cs="Times New Roman"/>
          <w:b/>
        </w:rPr>
        <w:t>GİRİŞ</w:t>
      </w:r>
      <w:r w:rsidR="00B6047F">
        <w:rPr>
          <w:rFonts w:ascii="Times New Roman" w:hAnsi="Times New Roman" w:cs="Times New Roman"/>
          <w:b/>
        </w:rPr>
        <w:t>- 11</w:t>
      </w:r>
      <w:r w:rsidR="00B6047F" w:rsidRPr="007A6C72">
        <w:rPr>
          <w:rFonts w:ascii="Times New Roman" w:hAnsi="Times New Roman" w:cs="Times New Roman"/>
          <w:b/>
        </w:rPr>
        <w:t xml:space="preserve"> PUNTO, SONRA: 6NK, TEK SATIR ARALIĞI </w:t>
      </w:r>
      <w:r w:rsidR="00B6047F">
        <w:rPr>
          <w:rFonts w:ascii="Times New Roman" w:hAnsi="Times New Roman" w:cs="Times New Roman"/>
          <w:b/>
        </w:rPr>
        <w:t>–</w:t>
      </w:r>
      <w:r w:rsidR="00B6047F" w:rsidRPr="007A6C72">
        <w:rPr>
          <w:rFonts w:ascii="Times New Roman" w:hAnsi="Times New Roman" w:cs="Times New Roman"/>
          <w:b/>
        </w:rPr>
        <w:t xml:space="preserve"> </w:t>
      </w:r>
      <w:r w:rsidR="007A6C72">
        <w:rPr>
          <w:rFonts w:ascii="Times New Roman" w:hAnsi="Times New Roman" w:cs="Times New Roman"/>
          <w:b/>
        </w:rPr>
        <w:t>BÜYÜK HARF</w:t>
      </w:r>
    </w:p>
    <w:p w14:paraId="15088800" w14:textId="77777777" w:rsidR="005C33B1" w:rsidRPr="008F588F" w:rsidRDefault="005C33B1" w:rsidP="005C33B1">
      <w:pPr>
        <w:pStyle w:val="NormalWeb"/>
        <w:jc w:val="both"/>
        <w:rPr>
          <w:sz w:val="22"/>
          <w:szCs w:val="22"/>
        </w:rPr>
      </w:pPr>
      <w:r w:rsidRPr="008F588F">
        <w:rPr>
          <w:sz w:val="22"/>
          <w:szCs w:val="22"/>
        </w:rPr>
        <w:t xml:space="preserve">Makale, </w:t>
      </w:r>
      <w:r w:rsidRPr="008F588F">
        <w:rPr>
          <w:color w:val="111111"/>
          <w:sz w:val="22"/>
          <w:szCs w:val="22"/>
          <w:shd w:val="clear" w:color="auto" w:fill="FFFFFF"/>
        </w:rPr>
        <w:t>A4 boyutunda, Times New Roman yazı karakteriyle 11 punto, 1 satır aralıklı (</w:t>
      </w:r>
      <w:r w:rsidRPr="008F588F">
        <w:rPr>
          <w:sz w:val="22"/>
          <w:szCs w:val="22"/>
        </w:rPr>
        <w:t>tek satır aralıklı / 6nk boşluklu</w:t>
      </w:r>
      <w:r w:rsidRPr="008F588F">
        <w:rPr>
          <w:color w:val="111111"/>
          <w:sz w:val="22"/>
          <w:szCs w:val="22"/>
          <w:shd w:val="clear" w:color="auto" w:fill="FFFFFF"/>
        </w:rPr>
        <w:t xml:space="preserve">) olarak ve iki yana yaslanmış biçimde (blok) yazılmalıdır. Makale, </w:t>
      </w:r>
      <w:r w:rsidRPr="008F588F">
        <w:rPr>
          <w:sz w:val="22"/>
          <w:szCs w:val="22"/>
          <w:shd w:val="clear" w:color="auto" w:fill="FFFFFF"/>
        </w:rPr>
        <w:t>eklenmiş olan </w:t>
      </w:r>
      <w:r w:rsidRPr="008F588F">
        <w:rPr>
          <w:sz w:val="22"/>
          <w:szCs w:val="22"/>
          <w:u w:val="single"/>
          <w:shd w:val="clear" w:color="auto" w:fill="FFFFFF"/>
        </w:rPr>
        <w:t>şablona</w:t>
      </w:r>
      <w:r w:rsidRPr="008F588F">
        <w:rPr>
          <w:sz w:val="22"/>
          <w:szCs w:val="22"/>
          <w:shd w:val="clear" w:color="auto" w:fill="FFFFFF"/>
        </w:rPr>
        <w:t xml:space="preserve"> uygun </w:t>
      </w:r>
      <w:r w:rsidRPr="008F588F">
        <w:rPr>
          <w:color w:val="111111"/>
          <w:sz w:val="22"/>
          <w:szCs w:val="22"/>
          <w:shd w:val="clear" w:color="auto" w:fill="FFFFFF"/>
        </w:rPr>
        <w:t xml:space="preserve">olacak şekilde, özet ve kaynaklar dahil, en fazla 25 sayfa olarak hazırlanmalıdır. Makaleye </w:t>
      </w:r>
      <w:r w:rsidRPr="008F588F">
        <w:rPr>
          <w:sz w:val="22"/>
          <w:szCs w:val="22"/>
          <w:shd w:val="clear" w:color="auto" w:fill="FFFFFF"/>
        </w:rPr>
        <w:t xml:space="preserve">yazar bilgileri </w:t>
      </w:r>
      <w:r w:rsidRPr="008F588F">
        <w:rPr>
          <w:sz w:val="22"/>
          <w:szCs w:val="22"/>
          <w:u w:val="single"/>
          <w:shd w:val="clear" w:color="auto" w:fill="FFFFFF"/>
        </w:rPr>
        <w:t>eklenmemelidir</w:t>
      </w:r>
      <w:r w:rsidRPr="008F588F">
        <w:rPr>
          <w:sz w:val="22"/>
          <w:szCs w:val="22"/>
          <w:shd w:val="clear" w:color="auto" w:fill="FFFFFF"/>
        </w:rPr>
        <w:t>. Ayrıca makale başlığının yer aldığı çalışma ve yazara ait bilgilerin yer aldığı bir </w:t>
      </w:r>
      <w:r w:rsidRPr="008F588F">
        <w:rPr>
          <w:sz w:val="22"/>
          <w:szCs w:val="22"/>
          <w:u w:val="single"/>
          <w:shd w:val="clear" w:color="auto" w:fill="FFFFFF"/>
        </w:rPr>
        <w:t>kapak sayfası</w:t>
      </w:r>
      <w:r w:rsidRPr="008F588F">
        <w:rPr>
          <w:sz w:val="22"/>
          <w:szCs w:val="22"/>
          <w:shd w:val="clear" w:color="auto" w:fill="FFFFFF"/>
        </w:rPr>
        <w:t> </w:t>
      </w:r>
      <w:r w:rsidRPr="008F588F">
        <w:rPr>
          <w:color w:val="111111"/>
          <w:sz w:val="22"/>
          <w:szCs w:val="22"/>
          <w:shd w:val="clear" w:color="auto" w:fill="FFFFFF"/>
        </w:rPr>
        <w:t xml:space="preserve">(yazının başlığı, yazarın/yazarların adları, yazarlara ait ORCID, akademik unvan, kurum, anasanat/anabilim dalı) </w:t>
      </w:r>
      <w:r>
        <w:rPr>
          <w:sz w:val="22"/>
          <w:szCs w:val="22"/>
          <w:shd w:val="clear" w:color="auto" w:fill="FFFFFF"/>
        </w:rPr>
        <w:t>hazırlanmalıdır</w:t>
      </w:r>
      <w:r w:rsidRPr="008F588F">
        <w:rPr>
          <w:sz w:val="22"/>
          <w:szCs w:val="22"/>
          <w:shd w:val="clear" w:color="auto" w:fill="FFFFFF"/>
        </w:rPr>
        <w:t xml:space="preserve">. </w:t>
      </w:r>
      <w:r w:rsidRPr="008F588F">
        <w:rPr>
          <w:sz w:val="22"/>
          <w:szCs w:val="22"/>
        </w:rPr>
        <w:t>Eğer yüklenen metin bildiri olarak sunulmuş veya lisansüstü tezden türetilmiş ise başlığa bir dipnot eklenmelidir.</w:t>
      </w:r>
    </w:p>
    <w:p w14:paraId="03562A9E" w14:textId="6985E342" w:rsidR="005C33B1" w:rsidRDefault="005C33B1" w:rsidP="005C33B1">
      <w:pPr>
        <w:pStyle w:val="NormalWeb"/>
        <w:jc w:val="both"/>
        <w:rPr>
          <w:color w:val="111111"/>
          <w:sz w:val="22"/>
          <w:szCs w:val="22"/>
        </w:rPr>
      </w:pPr>
      <w:r w:rsidRPr="007E6385">
        <w:rPr>
          <w:sz w:val="22"/>
          <w:szCs w:val="22"/>
        </w:rPr>
        <w:t>Makalenin, Microsoft Office Word programında hazırlanması uyumluluk açısından önerilmektedir.</w:t>
      </w:r>
      <w:r>
        <w:rPr>
          <w:sz w:val="22"/>
          <w:szCs w:val="22"/>
        </w:rPr>
        <w:t xml:space="preserve"> Hazırlanan metin</w:t>
      </w:r>
      <w:r w:rsidRPr="007E6385">
        <w:rPr>
          <w:color w:val="111111"/>
          <w:sz w:val="22"/>
          <w:szCs w:val="22"/>
        </w:rPr>
        <w:t xml:space="preserve"> </w:t>
      </w:r>
      <w:r w:rsidRPr="00EB586B">
        <w:rPr>
          <w:color w:val="111111"/>
          <w:sz w:val="22"/>
          <w:szCs w:val="22"/>
        </w:rPr>
        <w:t xml:space="preserve">PDF olarak </w:t>
      </w:r>
      <w:r w:rsidRPr="00EB586B">
        <w:rPr>
          <w:color w:val="111111"/>
          <w:sz w:val="22"/>
          <w:szCs w:val="22"/>
          <w:u w:val="single"/>
        </w:rPr>
        <w:t>gönderilmemelidir</w:t>
      </w:r>
      <w:r w:rsidRPr="00EB586B">
        <w:rPr>
          <w:color w:val="111111"/>
          <w:sz w:val="22"/>
          <w:szCs w:val="22"/>
        </w:rPr>
        <w:t xml:space="preserve">, </w:t>
      </w:r>
      <w:r w:rsidRPr="007E6385">
        <w:rPr>
          <w:sz w:val="22"/>
          <w:szCs w:val="22"/>
        </w:rPr>
        <w:t xml:space="preserve">Microsoft Office Word </w:t>
      </w:r>
      <w:r>
        <w:rPr>
          <w:sz w:val="22"/>
          <w:szCs w:val="22"/>
        </w:rPr>
        <w:t>dosyasına ait uzantılar olan .</w:t>
      </w:r>
      <w:r w:rsidRPr="00EB586B">
        <w:rPr>
          <w:color w:val="111111"/>
          <w:sz w:val="22"/>
          <w:szCs w:val="22"/>
        </w:rPr>
        <w:t xml:space="preserve">doc ya da </w:t>
      </w:r>
      <w:r>
        <w:rPr>
          <w:color w:val="111111"/>
          <w:sz w:val="22"/>
          <w:szCs w:val="22"/>
        </w:rPr>
        <w:t>.</w:t>
      </w:r>
      <w:r w:rsidRPr="00EB586B">
        <w:rPr>
          <w:color w:val="111111"/>
          <w:sz w:val="22"/>
          <w:szCs w:val="22"/>
        </w:rPr>
        <w:t>docx olarak gönderilmelidir.</w:t>
      </w:r>
      <w:r w:rsidR="002055D9">
        <w:rPr>
          <w:color w:val="111111"/>
          <w:sz w:val="22"/>
          <w:szCs w:val="22"/>
        </w:rPr>
        <w:t xml:space="preserve"> </w:t>
      </w:r>
      <w:r w:rsidRPr="0044206D">
        <w:rPr>
          <w:color w:val="111111"/>
          <w:sz w:val="22"/>
          <w:szCs w:val="22"/>
          <w:shd w:val="clear" w:color="auto" w:fill="FFFFFF"/>
        </w:rPr>
        <w:t>Sayfa kenar boşlukları; sağ kenar 2.5, sol kenar 2.5, üst kenar 3, alt kenar 3 cm olacak şekilde ayarlanmalıdır.</w:t>
      </w:r>
      <w:r w:rsidR="002055D9">
        <w:rPr>
          <w:color w:val="111111"/>
          <w:sz w:val="22"/>
          <w:szCs w:val="22"/>
        </w:rPr>
        <w:t xml:space="preserve"> </w:t>
      </w:r>
      <w:r w:rsidRPr="007E6385">
        <w:rPr>
          <w:sz w:val="22"/>
          <w:szCs w:val="22"/>
        </w:rPr>
        <w:t xml:space="preserve">Ana başlık sayfanın en üstünde, ortalamış ve 12 punto büyük harflerle yazılmalıdır. </w:t>
      </w:r>
      <w:bookmarkStart w:id="0" w:name="_GoBack"/>
      <w:bookmarkEnd w:id="0"/>
      <w:r w:rsidRPr="0044206D">
        <w:rPr>
          <w:color w:val="111111"/>
          <w:sz w:val="22"/>
          <w:szCs w:val="22"/>
          <w:shd w:val="clear" w:color="auto" w:fill="FFFFFF"/>
        </w:rPr>
        <w:t>Başlıkların tamamı sola dayalı olmalıdır. Makalede kullanılabilecek 3 farklı düzeydeki başlık aşağıdaki 3 kurala göre düzenlenmelidir</w:t>
      </w:r>
      <w:r>
        <w:rPr>
          <w:color w:val="111111"/>
          <w:sz w:val="22"/>
          <w:szCs w:val="22"/>
          <w:shd w:val="clear" w:color="auto" w:fill="FFFFFF"/>
        </w:rPr>
        <w:t>.</w:t>
      </w:r>
    </w:p>
    <w:p w14:paraId="1BAD8EDF" w14:textId="77777777" w:rsidR="005C33B1" w:rsidRDefault="005C33B1" w:rsidP="005C33B1">
      <w:pPr>
        <w:pStyle w:val="NormalWeb"/>
        <w:numPr>
          <w:ilvl w:val="0"/>
          <w:numId w:val="1"/>
        </w:numPr>
        <w:jc w:val="both"/>
        <w:rPr>
          <w:color w:val="111111"/>
          <w:sz w:val="22"/>
          <w:szCs w:val="22"/>
        </w:rPr>
      </w:pPr>
      <w:r w:rsidRPr="0044206D">
        <w:rPr>
          <w:color w:val="111111"/>
          <w:sz w:val="22"/>
          <w:szCs w:val="22"/>
          <w:shd w:val="clear" w:color="auto" w:fill="FFFFFF"/>
        </w:rPr>
        <w:t>Birinci düzey başlıklar; Sola dayalı, kalın ve tamamı büyük harf olmalıdır.</w:t>
      </w:r>
    </w:p>
    <w:p w14:paraId="6C4EBF93" w14:textId="77777777" w:rsidR="005C33B1" w:rsidRDefault="005C33B1" w:rsidP="005C33B1">
      <w:pPr>
        <w:pStyle w:val="NormalWeb"/>
        <w:numPr>
          <w:ilvl w:val="0"/>
          <w:numId w:val="1"/>
        </w:numPr>
        <w:jc w:val="both"/>
        <w:rPr>
          <w:color w:val="111111"/>
          <w:sz w:val="22"/>
          <w:szCs w:val="22"/>
        </w:rPr>
      </w:pPr>
      <w:r w:rsidRPr="0044206D">
        <w:rPr>
          <w:color w:val="111111"/>
          <w:sz w:val="22"/>
          <w:szCs w:val="22"/>
          <w:shd w:val="clear" w:color="auto" w:fill="FFFFFF"/>
        </w:rPr>
        <w:t>İkinci düzey başlıklar; Sola dayalı, kalın ve her sözcüğün baş harfi büyük olmalıdır.</w:t>
      </w:r>
    </w:p>
    <w:p w14:paraId="24185DF2" w14:textId="77777777" w:rsidR="005C33B1" w:rsidRDefault="005C33B1" w:rsidP="005C33B1">
      <w:pPr>
        <w:pStyle w:val="NormalWeb"/>
        <w:numPr>
          <w:ilvl w:val="0"/>
          <w:numId w:val="1"/>
        </w:numPr>
        <w:jc w:val="both"/>
        <w:rPr>
          <w:color w:val="111111"/>
          <w:sz w:val="22"/>
          <w:szCs w:val="22"/>
          <w:shd w:val="clear" w:color="auto" w:fill="FFFFFF"/>
        </w:rPr>
      </w:pPr>
      <w:r w:rsidRPr="0044206D">
        <w:rPr>
          <w:color w:val="111111"/>
          <w:sz w:val="22"/>
          <w:szCs w:val="22"/>
          <w:shd w:val="clear" w:color="auto" w:fill="FFFFFF"/>
        </w:rPr>
        <w:t>Üçüncü düzey başlıklar; Sola dayalı, kalın ve sadece ilk sözcüğün baş harfi büyük olmalıdır.</w:t>
      </w:r>
    </w:p>
    <w:p w14:paraId="55D8C3FC" w14:textId="77777777" w:rsidR="005C33B1" w:rsidRPr="00A72EEB" w:rsidRDefault="005C33B1" w:rsidP="005C33B1">
      <w:pPr>
        <w:pStyle w:val="NormalWeb"/>
        <w:numPr>
          <w:ilvl w:val="0"/>
          <w:numId w:val="1"/>
        </w:numPr>
        <w:jc w:val="both"/>
        <w:rPr>
          <w:color w:val="111111"/>
          <w:sz w:val="22"/>
          <w:szCs w:val="22"/>
          <w:shd w:val="clear" w:color="auto" w:fill="FFFFFF"/>
        </w:rPr>
      </w:pPr>
      <w:r w:rsidRPr="0044206D">
        <w:rPr>
          <w:color w:val="111111"/>
          <w:sz w:val="22"/>
          <w:szCs w:val="22"/>
          <w:shd w:val="clear" w:color="auto" w:fill="FFFFFF"/>
        </w:rPr>
        <w:t>Alt başlıklardan önce bir satır boşluk bırakılır.</w:t>
      </w:r>
      <w:r w:rsidRPr="007E6385">
        <w:rPr>
          <w:sz w:val="22"/>
          <w:szCs w:val="22"/>
        </w:rPr>
        <w:t xml:space="preserve"> </w:t>
      </w:r>
    </w:p>
    <w:p w14:paraId="77E387CA" w14:textId="77777777" w:rsidR="00751DE5" w:rsidRPr="00751DE5" w:rsidRDefault="002055D9" w:rsidP="002055D9">
      <w:pPr>
        <w:spacing w:after="120" w:line="240" w:lineRule="auto"/>
        <w:jc w:val="both"/>
        <w:rPr>
          <w:rFonts w:ascii="Times New Roman" w:hAnsi="Times New Roman" w:cs="Times New Roman"/>
          <w:b/>
        </w:rPr>
      </w:pPr>
      <w:r>
        <w:rPr>
          <w:rFonts w:ascii="Times New Roman" w:hAnsi="Times New Roman" w:cs="Times New Roman"/>
          <w:b/>
        </w:rPr>
        <w:t xml:space="preserve">İkinci Düzey </w:t>
      </w:r>
      <w:r w:rsidR="007A6C72">
        <w:rPr>
          <w:rFonts w:ascii="Times New Roman" w:hAnsi="Times New Roman" w:cs="Times New Roman"/>
          <w:b/>
        </w:rPr>
        <w:t xml:space="preserve">Bölüm </w:t>
      </w:r>
      <w:r>
        <w:rPr>
          <w:rFonts w:ascii="Times New Roman" w:hAnsi="Times New Roman" w:cs="Times New Roman"/>
          <w:b/>
        </w:rPr>
        <w:t>Başlığı-</w:t>
      </w:r>
      <w:r w:rsidR="007A6C72">
        <w:rPr>
          <w:rFonts w:ascii="Times New Roman" w:hAnsi="Times New Roman" w:cs="Times New Roman"/>
          <w:b/>
        </w:rPr>
        <w:t xml:space="preserve"> 11</w:t>
      </w:r>
      <w:r w:rsidR="007A6C72" w:rsidRPr="007A6C72">
        <w:rPr>
          <w:rFonts w:ascii="Times New Roman" w:hAnsi="Times New Roman" w:cs="Times New Roman"/>
          <w:b/>
        </w:rPr>
        <w:t xml:space="preserve"> punto</w:t>
      </w:r>
      <w:r w:rsidR="00121AD7">
        <w:rPr>
          <w:rFonts w:ascii="Times New Roman" w:hAnsi="Times New Roman" w:cs="Times New Roman"/>
          <w:b/>
        </w:rPr>
        <w:t>, sonra: 6nk, tek satır aralığı</w:t>
      </w:r>
    </w:p>
    <w:p w14:paraId="6EDD4A24" w14:textId="77777777" w:rsidR="00751DE5" w:rsidRDefault="007A6C72" w:rsidP="002055D9">
      <w:pPr>
        <w:spacing w:after="120" w:line="240" w:lineRule="auto"/>
        <w:jc w:val="both"/>
        <w:rPr>
          <w:rFonts w:ascii="Times New Roman" w:hAnsi="Times New Roman" w:cs="Times New Roman"/>
        </w:rPr>
      </w:pPr>
      <w:r w:rsidRPr="007A6C72">
        <w:rPr>
          <w:rFonts w:ascii="Times New Roman" w:hAnsi="Times New Roman" w:cs="Times New Roman"/>
        </w:rPr>
        <w:t>Metin içinde paragrafların yapısı anlam bütünlüğüne göre bölümlenmelidir. Her alıntıyı ayrı bir paragraf olarak düzenlemeyiniz.</w:t>
      </w:r>
      <w:r>
        <w:rPr>
          <w:rFonts w:ascii="Times New Roman" w:hAnsi="Times New Roman" w:cs="Times New Roman"/>
        </w:rPr>
        <w:t xml:space="preserve"> </w:t>
      </w:r>
      <w:r w:rsidRPr="00751DE5">
        <w:rPr>
          <w:rFonts w:ascii="Times New Roman" w:hAnsi="Times New Roman" w:cs="Times New Roman"/>
        </w:rPr>
        <w:t xml:space="preserve">Ana metin 11 punto, iki yana yaslı, Times New Roman yazı karakterinde </w:t>
      </w:r>
      <w:r w:rsidRPr="00751DE5">
        <w:rPr>
          <w:rFonts w:ascii="Times New Roman" w:hAnsi="Times New Roman" w:cs="Times New Roman"/>
        </w:rPr>
        <w:lastRenderedPageBreak/>
        <w:t xml:space="preserve">olmalıdır </w:t>
      </w:r>
      <w:r w:rsidRPr="00751DE5">
        <w:rPr>
          <w:rFonts w:ascii="Times New Roman" w:hAnsi="Times New Roman" w:cs="Times New Roman"/>
          <w:b/>
        </w:rPr>
        <w:t>(</w:t>
      </w:r>
      <w:r>
        <w:rPr>
          <w:rFonts w:ascii="Times New Roman" w:hAnsi="Times New Roman" w:cs="Times New Roman"/>
          <w:b/>
        </w:rPr>
        <w:t>sonra: 6nk boşluk,</w:t>
      </w:r>
      <w:r w:rsidRPr="00751DE5">
        <w:rPr>
          <w:rFonts w:ascii="Times New Roman" w:hAnsi="Times New Roman" w:cs="Times New Roman"/>
          <w:b/>
        </w:rPr>
        <w:t xml:space="preserve"> </w:t>
      </w:r>
      <w:r>
        <w:rPr>
          <w:rFonts w:ascii="Times New Roman" w:hAnsi="Times New Roman" w:cs="Times New Roman"/>
          <w:b/>
        </w:rPr>
        <w:t>tek satır aralığı</w:t>
      </w:r>
      <w:r w:rsidRPr="00751DE5">
        <w:rPr>
          <w:rFonts w:ascii="Times New Roman" w:hAnsi="Times New Roman" w:cs="Times New Roman"/>
          <w:b/>
        </w:rPr>
        <w:t>).</w:t>
      </w:r>
      <w:r w:rsidRPr="00751DE5">
        <w:rPr>
          <w:rFonts w:ascii="Times New Roman" w:hAnsi="Times New Roman" w:cs="Times New Roman"/>
        </w:rPr>
        <w:t xml:space="preserve"> </w:t>
      </w:r>
      <w:r>
        <w:rPr>
          <w:rFonts w:ascii="Times New Roman" w:hAnsi="Times New Roman" w:cs="Times New Roman"/>
        </w:rPr>
        <w:t>Ana b</w:t>
      </w:r>
      <w:r w:rsidRPr="00751DE5">
        <w:rPr>
          <w:rFonts w:ascii="Times New Roman" w:hAnsi="Times New Roman" w:cs="Times New Roman"/>
        </w:rPr>
        <w:t>aşlıklar arasında 1 boşluk bırakılmalı, paragraflar arasında boşluk bırakılmamalıdır.</w:t>
      </w:r>
    </w:p>
    <w:p w14:paraId="3A72275D" w14:textId="77777777" w:rsidR="002055D9" w:rsidRPr="00751DE5" w:rsidRDefault="002055D9" w:rsidP="002055D9">
      <w:pPr>
        <w:spacing w:after="120" w:line="240" w:lineRule="auto"/>
        <w:jc w:val="both"/>
        <w:rPr>
          <w:rFonts w:ascii="Times New Roman" w:hAnsi="Times New Roman" w:cs="Times New Roman"/>
          <w:b/>
        </w:rPr>
      </w:pPr>
      <w:r>
        <w:rPr>
          <w:rFonts w:ascii="Times New Roman" w:hAnsi="Times New Roman" w:cs="Times New Roman"/>
          <w:b/>
        </w:rPr>
        <w:t>Üçüncü düzey bölüm başlığı- 11</w:t>
      </w:r>
      <w:r w:rsidRPr="007A6C72">
        <w:rPr>
          <w:rFonts w:ascii="Times New Roman" w:hAnsi="Times New Roman" w:cs="Times New Roman"/>
          <w:b/>
        </w:rPr>
        <w:t xml:space="preserve"> punto</w:t>
      </w:r>
      <w:r>
        <w:rPr>
          <w:rFonts w:ascii="Times New Roman" w:hAnsi="Times New Roman" w:cs="Times New Roman"/>
          <w:b/>
        </w:rPr>
        <w:t>, sonra: 6nk, tek satır aralığı</w:t>
      </w:r>
    </w:p>
    <w:p w14:paraId="485CDDFF" w14:textId="77777777" w:rsidR="002055D9" w:rsidRDefault="002055D9" w:rsidP="002055D9">
      <w:pPr>
        <w:pStyle w:val="NormalWeb"/>
        <w:spacing w:before="0" w:beforeAutospacing="0" w:after="120" w:afterAutospacing="0"/>
        <w:jc w:val="both"/>
        <w:rPr>
          <w:color w:val="111111"/>
          <w:sz w:val="22"/>
          <w:szCs w:val="22"/>
          <w:shd w:val="clear" w:color="auto" w:fill="FFFFFF"/>
        </w:rPr>
      </w:pPr>
      <w:r>
        <w:t xml:space="preserve">Başlıklarda numaralandırma kullanılmaz. </w:t>
      </w:r>
      <w:r w:rsidRPr="0044206D">
        <w:rPr>
          <w:color w:val="111111"/>
          <w:sz w:val="22"/>
          <w:szCs w:val="22"/>
          <w:shd w:val="clear" w:color="auto" w:fill="FFFFFF"/>
        </w:rPr>
        <w:t xml:space="preserve">Makalenin </w:t>
      </w:r>
      <w:r w:rsidRPr="007E6385">
        <w:rPr>
          <w:color w:val="111111"/>
          <w:sz w:val="22"/>
          <w:szCs w:val="22"/>
          <w:shd w:val="clear" w:color="auto" w:fill="FFFFFF"/>
        </w:rPr>
        <w:t>yapısı</w:t>
      </w:r>
      <w:r w:rsidRPr="0044206D">
        <w:rPr>
          <w:color w:val="111111"/>
          <w:sz w:val="22"/>
          <w:szCs w:val="22"/>
          <w:shd w:val="clear" w:color="auto" w:fill="FFFFFF"/>
        </w:rPr>
        <w:t xml:space="preserve">; </w:t>
      </w:r>
      <w:r w:rsidRPr="007E6385">
        <w:rPr>
          <w:b/>
          <w:bCs/>
          <w:color w:val="111111"/>
          <w:sz w:val="22"/>
          <w:szCs w:val="22"/>
          <w:shd w:val="clear" w:color="auto" w:fill="FFFFFF"/>
        </w:rPr>
        <w:t>Giriş, Konu Başlıkları (konuya uygun belirlenmiş)</w:t>
      </w:r>
      <w:r w:rsidRPr="007E6385">
        <w:rPr>
          <w:color w:val="111111"/>
          <w:sz w:val="22"/>
          <w:szCs w:val="22"/>
          <w:shd w:val="clear" w:color="auto" w:fill="FFFFFF"/>
        </w:rPr>
        <w:t xml:space="preserve"> ve </w:t>
      </w:r>
      <w:r w:rsidRPr="007E6385">
        <w:rPr>
          <w:b/>
          <w:bCs/>
          <w:color w:val="111111"/>
          <w:sz w:val="22"/>
          <w:szCs w:val="22"/>
          <w:shd w:val="clear" w:color="auto" w:fill="FFFFFF"/>
        </w:rPr>
        <w:t>Sonuç</w:t>
      </w:r>
      <w:r w:rsidRPr="007E6385">
        <w:rPr>
          <w:color w:val="111111"/>
          <w:sz w:val="22"/>
          <w:szCs w:val="22"/>
          <w:shd w:val="clear" w:color="auto" w:fill="FFFFFF"/>
        </w:rPr>
        <w:t xml:space="preserve"> </w:t>
      </w:r>
      <w:r w:rsidRPr="0044206D">
        <w:rPr>
          <w:color w:val="111111"/>
          <w:sz w:val="22"/>
          <w:szCs w:val="22"/>
          <w:shd w:val="clear" w:color="auto" w:fill="FFFFFF"/>
        </w:rPr>
        <w:t>olarak oluşturulmalıdır. (Gerektiğinde ana başlıklara alt başlıklar açılabilir).</w:t>
      </w:r>
      <w:r>
        <w:rPr>
          <w:color w:val="111111"/>
          <w:sz w:val="22"/>
          <w:szCs w:val="22"/>
        </w:rPr>
        <w:t xml:space="preserve"> </w:t>
      </w:r>
      <w:r w:rsidRPr="007E6385">
        <w:rPr>
          <w:sz w:val="22"/>
          <w:szCs w:val="22"/>
        </w:rPr>
        <w:t xml:space="preserve">Görsel ve Tablolar metin ile ilgili bölüme eklenerek ardışık biçimde numaralandırılmalıdır (10 punto, 1 boşluklu, ortalanmış). Görsellere ait bağlantılar </w:t>
      </w:r>
      <w:r w:rsidRPr="007E6385">
        <w:rPr>
          <w:b/>
          <w:bCs/>
          <w:sz w:val="22"/>
          <w:szCs w:val="22"/>
        </w:rPr>
        <w:t>Kaynaklar</w:t>
      </w:r>
      <w:r w:rsidRPr="007E6385">
        <w:rPr>
          <w:sz w:val="22"/>
          <w:szCs w:val="22"/>
        </w:rPr>
        <w:t xml:space="preserve">’dan sonra </w:t>
      </w:r>
      <w:r w:rsidRPr="007E6385">
        <w:rPr>
          <w:b/>
          <w:bCs/>
          <w:sz w:val="22"/>
          <w:szCs w:val="22"/>
        </w:rPr>
        <w:t>Görsel Kaynaklar</w:t>
      </w:r>
      <w:r w:rsidRPr="007E6385">
        <w:rPr>
          <w:sz w:val="22"/>
          <w:szCs w:val="22"/>
        </w:rPr>
        <w:t xml:space="preserve"> başlığı oluşturularak sırasıyla (erişim tarihi ile birlikte) eklenmelidir. </w:t>
      </w:r>
      <w:r w:rsidRPr="007E6385">
        <w:rPr>
          <w:color w:val="111111"/>
          <w:sz w:val="22"/>
          <w:szCs w:val="22"/>
          <w:shd w:val="clear" w:color="auto" w:fill="FFFFFF"/>
        </w:rPr>
        <w:t>Makalede kullanılmak</w:t>
      </w:r>
      <w:r w:rsidRPr="0044206D">
        <w:rPr>
          <w:color w:val="111111"/>
          <w:sz w:val="22"/>
          <w:szCs w:val="22"/>
          <w:shd w:val="clear" w:color="auto" w:fill="FFFFFF"/>
        </w:rPr>
        <w:t xml:space="preserve"> istenen resim, fotoğraf, grafik, çizim, vb. görseller; 300 dpi çözünürlükte JPEG ya da TIFF formatında olmalı</w:t>
      </w:r>
      <w:r w:rsidRPr="007E6385">
        <w:rPr>
          <w:color w:val="111111"/>
          <w:sz w:val="22"/>
          <w:szCs w:val="22"/>
          <w:shd w:val="clear" w:color="auto" w:fill="FFFFFF"/>
        </w:rPr>
        <w:t xml:space="preserve"> ve ayrıca gönderilmelidir. </w:t>
      </w:r>
      <w:r w:rsidRPr="00EB586B">
        <w:rPr>
          <w:color w:val="111111"/>
          <w:sz w:val="22"/>
          <w:szCs w:val="22"/>
          <w:shd w:val="clear" w:color="auto" w:fill="FFFFFF"/>
        </w:rPr>
        <w:t>Tablo, grafik vb</w:t>
      </w:r>
      <w:r>
        <w:rPr>
          <w:color w:val="111111"/>
          <w:sz w:val="22"/>
          <w:szCs w:val="22"/>
          <w:shd w:val="clear" w:color="auto" w:fill="FFFFFF"/>
        </w:rPr>
        <w:t>.</w:t>
      </w:r>
      <w:r w:rsidRPr="00EB586B">
        <w:rPr>
          <w:color w:val="111111"/>
          <w:sz w:val="22"/>
          <w:szCs w:val="22"/>
          <w:shd w:val="clear" w:color="auto" w:fill="FFFFFF"/>
        </w:rPr>
        <w:t xml:space="preserve"> </w:t>
      </w:r>
      <w:r>
        <w:rPr>
          <w:color w:val="111111"/>
          <w:sz w:val="22"/>
          <w:szCs w:val="22"/>
          <w:shd w:val="clear" w:color="auto" w:fill="FFFFFF"/>
        </w:rPr>
        <w:t>içerikler</w:t>
      </w:r>
      <w:r w:rsidRPr="00EB586B">
        <w:rPr>
          <w:color w:val="111111"/>
          <w:sz w:val="22"/>
          <w:szCs w:val="22"/>
          <w:shd w:val="clear" w:color="auto" w:fill="FFFFFF"/>
        </w:rPr>
        <w:t xml:space="preserve"> sabitlenmiş görseller olarak değil düzenlenebilir şekilde (Excel ya da Word dosyası olarak) gönderilmelidir.</w:t>
      </w:r>
      <w:r>
        <w:rPr>
          <w:color w:val="111111"/>
          <w:sz w:val="22"/>
          <w:szCs w:val="22"/>
          <w:shd w:val="clear" w:color="auto" w:fill="FFFFFF"/>
        </w:rPr>
        <w:t xml:space="preserve"> </w:t>
      </w:r>
    </w:p>
    <w:p w14:paraId="2DBD56DB" w14:textId="77777777" w:rsidR="002055D9" w:rsidRPr="00751DE5" w:rsidRDefault="002055D9" w:rsidP="002055D9">
      <w:pPr>
        <w:spacing w:after="120" w:line="240" w:lineRule="auto"/>
        <w:jc w:val="both"/>
        <w:rPr>
          <w:rFonts w:ascii="Times New Roman" w:hAnsi="Times New Roman" w:cs="Times New Roman"/>
        </w:rPr>
      </w:pPr>
    </w:p>
    <w:p w14:paraId="53B9D385" w14:textId="77777777" w:rsidR="00751DE5" w:rsidRPr="00751DE5" w:rsidRDefault="00751DE5" w:rsidP="00751DE5">
      <w:pPr>
        <w:spacing w:after="120" w:line="240" w:lineRule="auto"/>
        <w:jc w:val="both"/>
        <w:rPr>
          <w:rFonts w:ascii="Times New Roman" w:hAnsi="Times New Roman" w:cs="Times New Roman"/>
          <w:b/>
        </w:rPr>
      </w:pPr>
      <w:r w:rsidRPr="00751DE5">
        <w:rPr>
          <w:rFonts w:ascii="Times New Roman" w:hAnsi="Times New Roman" w:cs="Times New Roman"/>
          <w:b/>
        </w:rPr>
        <w:t xml:space="preserve">Görseller/Tablolar </w:t>
      </w:r>
    </w:p>
    <w:p w14:paraId="1AF4657E" w14:textId="77777777" w:rsidR="00751DE5" w:rsidRDefault="00751DE5" w:rsidP="00751DE5">
      <w:pPr>
        <w:spacing w:after="120" w:line="240" w:lineRule="auto"/>
        <w:jc w:val="both"/>
        <w:rPr>
          <w:rFonts w:ascii="Times New Roman" w:hAnsi="Times New Roman" w:cs="Times New Roman"/>
        </w:rPr>
      </w:pPr>
      <w:r w:rsidRPr="00751DE5">
        <w:rPr>
          <w:rFonts w:ascii="Times New Roman" w:hAnsi="Times New Roman" w:cs="Times New Roman"/>
        </w:rPr>
        <w:t xml:space="preserve">Görsel ve Tablolar metin ile ilgili bölüme eklenerek ardışık biçimde numaralandırılmalıdır </w:t>
      </w:r>
      <w:r w:rsidRPr="00751DE5">
        <w:rPr>
          <w:rFonts w:ascii="Times New Roman" w:hAnsi="Times New Roman" w:cs="Times New Roman"/>
          <w:b/>
        </w:rPr>
        <w:t>(10 punto, 1 boşluklu, ortalanmış).</w:t>
      </w:r>
      <w:r w:rsidRPr="00751DE5">
        <w:rPr>
          <w:rFonts w:ascii="Times New Roman" w:hAnsi="Times New Roman" w:cs="Times New Roman"/>
        </w:rPr>
        <w:t xml:space="preserve"> </w:t>
      </w:r>
    </w:p>
    <w:p w14:paraId="2CE653E3" w14:textId="77777777" w:rsidR="002055D9" w:rsidRDefault="002055D9" w:rsidP="002055D9">
      <w:pPr>
        <w:pStyle w:val="NormalWeb"/>
        <w:jc w:val="center"/>
        <w:rPr>
          <w:color w:val="111111"/>
          <w:sz w:val="22"/>
          <w:szCs w:val="22"/>
          <w:shd w:val="clear" w:color="auto" w:fill="FFFFFF"/>
        </w:rPr>
      </w:pPr>
      <w:r w:rsidRPr="0044206D">
        <w:rPr>
          <w:b/>
          <w:bCs/>
          <w:color w:val="111111"/>
          <w:sz w:val="22"/>
          <w:szCs w:val="22"/>
          <w:shd w:val="clear" w:color="auto" w:fill="FFFFFF"/>
        </w:rPr>
        <w:t>Görsel numarası (koyu)</w:t>
      </w:r>
      <w:r w:rsidRPr="0044206D">
        <w:rPr>
          <w:color w:val="111111"/>
          <w:sz w:val="22"/>
          <w:szCs w:val="22"/>
          <w:shd w:val="clear" w:color="auto" w:fill="FFFFFF"/>
        </w:rPr>
        <w:t xml:space="preserve">. Sanatçı adı, </w:t>
      </w:r>
      <w:r w:rsidRPr="0044206D">
        <w:rPr>
          <w:i/>
          <w:iCs/>
          <w:color w:val="111111"/>
          <w:sz w:val="22"/>
          <w:szCs w:val="22"/>
          <w:shd w:val="clear" w:color="auto" w:fill="FFFFFF"/>
        </w:rPr>
        <w:t>Yapıt Adı</w:t>
      </w:r>
      <w:r w:rsidRPr="007E6385">
        <w:rPr>
          <w:i/>
          <w:iCs/>
          <w:color w:val="111111"/>
          <w:sz w:val="22"/>
          <w:szCs w:val="22"/>
          <w:shd w:val="clear" w:color="auto" w:fill="FFFFFF"/>
        </w:rPr>
        <w:t xml:space="preserve"> (italik)</w:t>
      </w:r>
      <w:r w:rsidRPr="0044206D">
        <w:rPr>
          <w:color w:val="111111"/>
          <w:sz w:val="22"/>
          <w:szCs w:val="22"/>
          <w:shd w:val="clear" w:color="auto" w:fill="FFFFFF"/>
        </w:rPr>
        <w:t>, Tarih, Teknik/Malzeme, Boyut,</w:t>
      </w:r>
      <w:r>
        <w:rPr>
          <w:color w:val="111111"/>
          <w:sz w:val="22"/>
          <w:szCs w:val="22"/>
          <w:shd w:val="clear" w:color="auto" w:fill="FFFFFF"/>
        </w:rPr>
        <w:t xml:space="preserve"> </w:t>
      </w:r>
      <w:r w:rsidRPr="007E6385">
        <w:rPr>
          <w:color w:val="111111"/>
          <w:sz w:val="22"/>
          <w:szCs w:val="22"/>
          <w:shd w:val="clear" w:color="auto" w:fill="FFFFFF"/>
        </w:rPr>
        <w:t>Sergilendiği/</w:t>
      </w:r>
      <w:r w:rsidRPr="0044206D">
        <w:rPr>
          <w:color w:val="111111"/>
          <w:sz w:val="22"/>
          <w:szCs w:val="22"/>
          <w:shd w:val="clear" w:color="auto" w:fill="FFFFFF"/>
        </w:rPr>
        <w:t>Bulunduğu</w:t>
      </w:r>
      <w:r>
        <w:rPr>
          <w:color w:val="111111"/>
          <w:sz w:val="22"/>
          <w:szCs w:val="22"/>
          <w:shd w:val="clear" w:color="auto" w:fill="FFFFFF"/>
        </w:rPr>
        <w:t xml:space="preserve"> </w:t>
      </w:r>
      <w:r w:rsidRPr="0044206D">
        <w:rPr>
          <w:color w:val="111111"/>
          <w:sz w:val="22"/>
          <w:szCs w:val="22"/>
          <w:shd w:val="clear" w:color="auto" w:fill="FFFFFF"/>
        </w:rPr>
        <w:t>yer</w:t>
      </w:r>
      <w:r w:rsidRPr="0044206D">
        <w:rPr>
          <w:color w:val="111111"/>
          <w:sz w:val="22"/>
          <w:szCs w:val="22"/>
        </w:rPr>
        <w:br/>
      </w:r>
      <w:r w:rsidRPr="0044206D">
        <w:rPr>
          <w:b/>
          <w:bCs/>
          <w:color w:val="111111"/>
          <w:sz w:val="22"/>
          <w:szCs w:val="22"/>
          <w:shd w:val="clear" w:color="auto" w:fill="FFFFFF"/>
        </w:rPr>
        <w:t>Görsel X.</w:t>
      </w:r>
      <w:r w:rsidRPr="0044206D">
        <w:rPr>
          <w:color w:val="111111"/>
          <w:sz w:val="22"/>
          <w:szCs w:val="22"/>
          <w:shd w:val="clear" w:color="auto" w:fill="FFFFFF"/>
        </w:rPr>
        <w:t xml:space="preserve"> </w:t>
      </w:r>
      <w:r w:rsidRPr="007E6385">
        <w:rPr>
          <w:color w:val="111111"/>
          <w:sz w:val="22"/>
          <w:szCs w:val="22"/>
          <w:shd w:val="clear" w:color="auto" w:fill="FFFFFF"/>
        </w:rPr>
        <w:t>Pablo Picasso</w:t>
      </w:r>
      <w:r w:rsidRPr="0044206D">
        <w:rPr>
          <w:color w:val="111111"/>
          <w:sz w:val="22"/>
          <w:szCs w:val="22"/>
          <w:shd w:val="clear" w:color="auto" w:fill="FFFFFF"/>
        </w:rPr>
        <w:t xml:space="preserve">, </w:t>
      </w:r>
      <w:r w:rsidRPr="007E6385">
        <w:rPr>
          <w:i/>
          <w:iCs/>
          <w:color w:val="111111"/>
          <w:sz w:val="22"/>
          <w:szCs w:val="22"/>
          <w:shd w:val="clear" w:color="auto" w:fill="FFFFFF"/>
        </w:rPr>
        <w:t>Guernica</w:t>
      </w:r>
      <w:r w:rsidRPr="0044206D">
        <w:rPr>
          <w:color w:val="111111"/>
          <w:sz w:val="22"/>
          <w:szCs w:val="22"/>
          <w:shd w:val="clear" w:color="auto" w:fill="FFFFFF"/>
        </w:rPr>
        <w:t xml:space="preserve">, </w:t>
      </w:r>
      <w:r w:rsidRPr="007E6385">
        <w:rPr>
          <w:color w:val="111111"/>
          <w:sz w:val="22"/>
          <w:szCs w:val="22"/>
          <w:shd w:val="clear" w:color="auto" w:fill="FFFFFF"/>
        </w:rPr>
        <w:t>1937</w:t>
      </w:r>
      <w:r w:rsidRPr="0044206D">
        <w:rPr>
          <w:color w:val="111111"/>
          <w:sz w:val="22"/>
          <w:szCs w:val="22"/>
          <w:shd w:val="clear" w:color="auto" w:fill="FFFFFF"/>
        </w:rPr>
        <w:t xml:space="preserve">, Tuval </w:t>
      </w:r>
      <w:r w:rsidRPr="007E6385">
        <w:rPr>
          <w:color w:val="111111"/>
          <w:sz w:val="22"/>
          <w:szCs w:val="22"/>
          <w:shd w:val="clear" w:color="auto" w:fill="FFFFFF"/>
        </w:rPr>
        <w:t>ü</w:t>
      </w:r>
      <w:r w:rsidRPr="0044206D">
        <w:rPr>
          <w:color w:val="111111"/>
          <w:sz w:val="22"/>
          <w:szCs w:val="22"/>
          <w:shd w:val="clear" w:color="auto" w:fill="FFFFFF"/>
        </w:rPr>
        <w:t xml:space="preserve">zerine yağlıboya, </w:t>
      </w:r>
      <w:r w:rsidRPr="007E6385">
        <w:rPr>
          <w:color w:val="111111"/>
          <w:sz w:val="22"/>
          <w:szCs w:val="22"/>
          <w:shd w:val="clear" w:color="auto" w:fill="FFFFFF"/>
        </w:rPr>
        <w:t>349 x 776 cm, Reina Sofía Müzesi, Madrid</w:t>
      </w:r>
    </w:p>
    <w:p w14:paraId="1B2CFF63" w14:textId="77777777" w:rsidR="00751DE5" w:rsidRPr="00751DE5" w:rsidRDefault="00751DE5" w:rsidP="00751DE5">
      <w:pPr>
        <w:spacing w:after="120" w:line="240" w:lineRule="auto"/>
        <w:jc w:val="both"/>
        <w:rPr>
          <w:rFonts w:ascii="Times New Roman" w:hAnsi="Times New Roman" w:cs="Times New Roman"/>
        </w:rPr>
      </w:pPr>
      <w:r w:rsidRPr="00751DE5">
        <w:rPr>
          <w:rFonts w:ascii="Times New Roman" w:hAnsi="Times New Roman" w:cs="Times New Roman"/>
        </w:rPr>
        <w:t>Görsellere ait</w:t>
      </w:r>
      <w:r>
        <w:rPr>
          <w:rFonts w:ascii="Times New Roman" w:hAnsi="Times New Roman" w:cs="Times New Roman"/>
        </w:rPr>
        <w:t>,</w:t>
      </w:r>
      <w:r w:rsidRPr="00751DE5">
        <w:rPr>
          <w:rFonts w:ascii="Times New Roman" w:hAnsi="Times New Roman" w:cs="Times New Roman"/>
        </w:rPr>
        <w:t xml:space="preserve"> linkler Kaynakçadan sonra </w:t>
      </w:r>
      <w:r w:rsidRPr="00751DE5">
        <w:rPr>
          <w:rFonts w:ascii="Times New Roman" w:hAnsi="Times New Roman" w:cs="Times New Roman"/>
          <w:b/>
        </w:rPr>
        <w:t xml:space="preserve">Görsel Kaynakçası </w:t>
      </w:r>
      <w:r w:rsidRPr="00751DE5">
        <w:rPr>
          <w:rFonts w:ascii="Times New Roman" w:hAnsi="Times New Roman" w:cs="Times New Roman"/>
        </w:rPr>
        <w:t xml:space="preserve">başlığı oluşturulup sırasıyla (erişim tarihi belirtilerek) eklenmelidir. </w:t>
      </w:r>
    </w:p>
    <w:p w14:paraId="284E3D3A" w14:textId="77777777" w:rsidR="00751DE5" w:rsidRPr="00751DE5" w:rsidRDefault="00751DE5" w:rsidP="002055D9">
      <w:pPr>
        <w:spacing w:after="120" w:line="240" w:lineRule="auto"/>
        <w:jc w:val="both"/>
        <w:rPr>
          <w:rFonts w:ascii="Times New Roman" w:hAnsi="Times New Roman" w:cs="Times New Roman"/>
        </w:rPr>
      </w:pPr>
    </w:p>
    <w:p w14:paraId="5C8F9FC1" w14:textId="77777777" w:rsidR="00751DE5" w:rsidRPr="00751DE5" w:rsidRDefault="00751DE5" w:rsidP="00751DE5">
      <w:pPr>
        <w:spacing w:after="120" w:line="240" w:lineRule="auto"/>
        <w:jc w:val="both"/>
        <w:rPr>
          <w:rFonts w:ascii="Times New Roman" w:hAnsi="Times New Roman" w:cs="Times New Roman"/>
          <w:b/>
        </w:rPr>
      </w:pPr>
      <w:r w:rsidRPr="00751DE5">
        <w:rPr>
          <w:rFonts w:ascii="Times New Roman" w:hAnsi="Times New Roman" w:cs="Times New Roman"/>
          <w:b/>
        </w:rPr>
        <w:t>Metin içi Atıf</w:t>
      </w:r>
    </w:p>
    <w:p w14:paraId="0CF0861C" w14:textId="77777777" w:rsidR="002055D9" w:rsidRPr="00720842" w:rsidRDefault="002055D9" w:rsidP="002055D9">
      <w:pPr>
        <w:pStyle w:val="NormalWeb"/>
        <w:jc w:val="both"/>
        <w:rPr>
          <w:color w:val="111111"/>
          <w:sz w:val="22"/>
          <w:szCs w:val="22"/>
          <w:shd w:val="clear" w:color="auto" w:fill="FFFFFF"/>
        </w:rPr>
      </w:pPr>
      <w:r w:rsidRPr="0044206D">
        <w:rPr>
          <w:color w:val="111111"/>
          <w:sz w:val="22"/>
          <w:szCs w:val="22"/>
          <w:shd w:val="clear" w:color="auto" w:fill="FFFFFF"/>
        </w:rPr>
        <w:t xml:space="preserve">Metin içinde başka </w:t>
      </w:r>
      <w:r w:rsidRPr="007E6385">
        <w:rPr>
          <w:color w:val="111111"/>
          <w:sz w:val="22"/>
          <w:szCs w:val="22"/>
          <w:shd w:val="clear" w:color="auto" w:fill="FFFFFF"/>
        </w:rPr>
        <w:t>yapıtlara</w:t>
      </w:r>
      <w:r w:rsidRPr="0044206D">
        <w:rPr>
          <w:color w:val="111111"/>
          <w:sz w:val="22"/>
          <w:szCs w:val="22"/>
          <w:shd w:val="clear" w:color="auto" w:fill="FFFFFF"/>
        </w:rPr>
        <w:t xml:space="preserve"> yapılan atıflar, The American Psychological Association (APA</w:t>
      </w:r>
      <w:r w:rsidRPr="007E6385">
        <w:rPr>
          <w:color w:val="111111"/>
          <w:sz w:val="22"/>
          <w:szCs w:val="22"/>
          <w:shd w:val="clear" w:color="auto" w:fill="FFFFFF"/>
        </w:rPr>
        <w:t xml:space="preserve"> 7</w:t>
      </w:r>
      <w:r w:rsidRPr="0044206D">
        <w:rPr>
          <w:color w:val="111111"/>
          <w:sz w:val="22"/>
          <w:szCs w:val="22"/>
          <w:shd w:val="clear" w:color="auto" w:fill="FFFFFF"/>
        </w:rPr>
        <w:t>) sistemi kullanılarak yapılmalıdır.</w:t>
      </w:r>
    </w:p>
    <w:p w14:paraId="02558F3B" w14:textId="77777777" w:rsidR="002055D9" w:rsidRDefault="002055D9" w:rsidP="002055D9">
      <w:pPr>
        <w:pStyle w:val="NormalWeb"/>
        <w:jc w:val="both"/>
        <w:rPr>
          <w:sz w:val="22"/>
          <w:szCs w:val="22"/>
        </w:rPr>
      </w:pPr>
      <w:r w:rsidRPr="007E6385">
        <w:rPr>
          <w:sz w:val="22"/>
          <w:szCs w:val="22"/>
        </w:rPr>
        <w:t>Metin içi atıfta parantez içinde yazarın soyadı, yıl ve sayfa numarası yer almalıdır. Örnek: (Soyadı, 2019: 10).</w:t>
      </w:r>
    </w:p>
    <w:p w14:paraId="2764809C" w14:textId="77777777" w:rsidR="002055D9" w:rsidRPr="007E6385" w:rsidRDefault="002055D9" w:rsidP="002055D9">
      <w:pPr>
        <w:pStyle w:val="NormalWeb"/>
        <w:jc w:val="both"/>
        <w:rPr>
          <w:sz w:val="22"/>
          <w:szCs w:val="22"/>
        </w:rPr>
      </w:pPr>
      <w:r w:rsidRPr="007E6385">
        <w:rPr>
          <w:sz w:val="22"/>
          <w:szCs w:val="22"/>
        </w:rPr>
        <w:t>Eğer kaynak iki yazarlı ise “ve” ile yazılmalıdır. Örnek: (Soyadı1 ve Soyadı2, 2019: 10).</w:t>
      </w:r>
    </w:p>
    <w:p w14:paraId="55A6A0A9" w14:textId="77777777" w:rsidR="002055D9" w:rsidRPr="007E6385" w:rsidRDefault="002055D9" w:rsidP="002055D9">
      <w:pPr>
        <w:pStyle w:val="NormalWeb"/>
        <w:jc w:val="both"/>
        <w:rPr>
          <w:sz w:val="22"/>
          <w:szCs w:val="22"/>
        </w:rPr>
      </w:pPr>
      <w:r w:rsidRPr="007E6385">
        <w:rPr>
          <w:sz w:val="22"/>
          <w:szCs w:val="22"/>
        </w:rPr>
        <w:t>Eğer kaynak 3 ya da daha fazla yazarlı ise ilk yazarın soyadı yazılır ve “vd.” kullanılır. Örnek: (Soyadı vd., 2019: 10).</w:t>
      </w:r>
    </w:p>
    <w:p w14:paraId="746E68E1" w14:textId="77777777" w:rsidR="002055D9" w:rsidRPr="007E6385" w:rsidRDefault="002055D9" w:rsidP="002055D9">
      <w:pPr>
        <w:pStyle w:val="NormalWeb"/>
        <w:jc w:val="both"/>
        <w:rPr>
          <w:sz w:val="22"/>
          <w:szCs w:val="22"/>
        </w:rPr>
      </w:pPr>
      <w:r w:rsidRPr="007E6385">
        <w:rPr>
          <w:sz w:val="22"/>
          <w:szCs w:val="22"/>
        </w:rPr>
        <w:t>Eğer ilk kaynağa ulaşma imkanı yoksa ikinci kaynak üzerinden belirtilmelidir. Örnek: (Soyadı1’den aktaran Soyadı2, 2019: 10).</w:t>
      </w:r>
    </w:p>
    <w:p w14:paraId="4ABA78BF" w14:textId="77777777" w:rsidR="002055D9" w:rsidRPr="007E6385" w:rsidRDefault="002055D9" w:rsidP="002055D9">
      <w:pPr>
        <w:pStyle w:val="NormalWeb"/>
        <w:jc w:val="both"/>
        <w:rPr>
          <w:sz w:val="22"/>
          <w:szCs w:val="22"/>
        </w:rPr>
      </w:pPr>
      <w:r w:rsidRPr="0044206D">
        <w:rPr>
          <w:color w:val="111111"/>
          <w:sz w:val="22"/>
          <w:szCs w:val="22"/>
          <w:shd w:val="clear" w:color="auto" w:fill="FFFFFF"/>
        </w:rPr>
        <w:t>Aynı yazar(lar)ın aynı yıl içinde yayımlanmış birden fazla kaynağı varsa bu durumda çalışmaların ismi alfabetik olarak sıralanır ve parantez içinde yayın tarihine sırasıyla “a, b, c, ç, d” gibi harfler eklenerek sıralama yapıl</w:t>
      </w:r>
      <w:r w:rsidRPr="007E6385">
        <w:rPr>
          <w:color w:val="111111"/>
          <w:sz w:val="22"/>
          <w:szCs w:val="22"/>
          <w:shd w:val="clear" w:color="auto" w:fill="FFFFFF"/>
        </w:rPr>
        <w:t>malıdır</w:t>
      </w:r>
      <w:r w:rsidRPr="0044206D">
        <w:rPr>
          <w:color w:val="111111"/>
          <w:sz w:val="22"/>
          <w:szCs w:val="22"/>
          <w:shd w:val="clear" w:color="auto" w:fill="FFFFFF"/>
        </w:rPr>
        <w:t>.</w:t>
      </w:r>
      <w:r w:rsidRPr="007E6385">
        <w:rPr>
          <w:color w:val="111111"/>
          <w:sz w:val="22"/>
          <w:szCs w:val="22"/>
          <w:shd w:val="clear" w:color="auto" w:fill="FFFFFF"/>
        </w:rPr>
        <w:t xml:space="preserve"> Örnek: (Soyadı, 2019a: 10) (Soyadı, 2020b: 11)</w:t>
      </w:r>
    </w:p>
    <w:p w14:paraId="6EB71EB6" w14:textId="4C948DEB" w:rsidR="003B5F80" w:rsidRDefault="002055D9" w:rsidP="002055D9">
      <w:pPr>
        <w:pStyle w:val="NormalWeb"/>
        <w:jc w:val="both"/>
        <w:rPr>
          <w:sz w:val="22"/>
          <w:szCs w:val="22"/>
        </w:rPr>
      </w:pPr>
      <w:r w:rsidRPr="007E6385">
        <w:rPr>
          <w:sz w:val="22"/>
          <w:szCs w:val="22"/>
        </w:rPr>
        <w:t>3 satırdan uzun doğrudan alıntılar 10 punto</w:t>
      </w:r>
      <w:r>
        <w:rPr>
          <w:sz w:val="22"/>
          <w:szCs w:val="22"/>
        </w:rPr>
        <w:t xml:space="preserve">, </w:t>
      </w:r>
      <w:r w:rsidRPr="007E6385">
        <w:rPr>
          <w:sz w:val="22"/>
          <w:szCs w:val="22"/>
        </w:rPr>
        <w:t>tek satır aralıklı</w:t>
      </w:r>
      <w:r>
        <w:rPr>
          <w:sz w:val="22"/>
          <w:szCs w:val="22"/>
        </w:rPr>
        <w:t xml:space="preserve"> ve girintili</w:t>
      </w:r>
      <w:r w:rsidRPr="007E6385">
        <w:rPr>
          <w:sz w:val="22"/>
          <w:szCs w:val="22"/>
        </w:rPr>
        <w:t xml:space="preserve"> yazılmalıdır.</w:t>
      </w:r>
    </w:p>
    <w:p w14:paraId="02221878" w14:textId="77777777" w:rsidR="002055D9" w:rsidRDefault="002055D9" w:rsidP="002055D9">
      <w:pPr>
        <w:pStyle w:val="NormalWeb"/>
        <w:jc w:val="both"/>
        <w:rPr>
          <w:rStyle w:val="Gl"/>
          <w:sz w:val="22"/>
          <w:szCs w:val="22"/>
        </w:rPr>
      </w:pPr>
    </w:p>
    <w:p w14:paraId="711159E1" w14:textId="77777777" w:rsidR="002055D9" w:rsidRPr="007E6385" w:rsidRDefault="002055D9" w:rsidP="002055D9">
      <w:pPr>
        <w:pStyle w:val="NormalWeb"/>
        <w:jc w:val="both"/>
        <w:rPr>
          <w:sz w:val="22"/>
          <w:szCs w:val="22"/>
        </w:rPr>
      </w:pPr>
      <w:r w:rsidRPr="007E6385">
        <w:rPr>
          <w:rStyle w:val="Gl"/>
          <w:sz w:val="22"/>
          <w:szCs w:val="22"/>
        </w:rPr>
        <w:t>Araştırma ve Yayın Etiği</w:t>
      </w:r>
    </w:p>
    <w:p w14:paraId="41B205FA" w14:textId="77777777" w:rsidR="002055D9" w:rsidRPr="007E6385" w:rsidRDefault="002055D9" w:rsidP="002055D9">
      <w:pPr>
        <w:pStyle w:val="NormalWeb"/>
        <w:jc w:val="both"/>
        <w:rPr>
          <w:sz w:val="22"/>
          <w:szCs w:val="22"/>
        </w:rPr>
      </w:pPr>
      <w:r w:rsidRPr="007E6385">
        <w:rPr>
          <w:sz w:val="22"/>
          <w:szCs w:val="22"/>
        </w:rPr>
        <w:t>2020 yılından itibaren yapılan çalışmalarda etik kurul izni gerektiren araştırmalar için etik kurul onayı alınmış olmalı, bu onay makalede belirtilmeli ve belgelendirilmelidir. Etik kurul izni gerektiren araştırmalarda, izinle ilgili bilgiler (kurul adı, tarih ve sayı no) yöntem bölümünde ve ayrıca makale ilk/son sayfasında yer verilmelidir. Etik Kurul izni gerektiren araştırmalar aşağıdaki gibidir:</w:t>
      </w:r>
    </w:p>
    <w:p w14:paraId="659C0E53" w14:textId="77777777" w:rsidR="002055D9" w:rsidRPr="007E6385" w:rsidRDefault="002055D9" w:rsidP="002055D9">
      <w:pPr>
        <w:pStyle w:val="show"/>
        <w:numPr>
          <w:ilvl w:val="0"/>
          <w:numId w:val="2"/>
        </w:numPr>
        <w:jc w:val="both"/>
        <w:rPr>
          <w:sz w:val="22"/>
          <w:szCs w:val="22"/>
        </w:rPr>
      </w:pPr>
      <w:r w:rsidRPr="007E6385">
        <w:rPr>
          <w:sz w:val="22"/>
          <w:szCs w:val="22"/>
        </w:rPr>
        <w:t>Anket, mülakat, odak grup çalışması, gözlem, deney, görüşme teknikleri kullanılarak katılımcılardan veri toplanmasını gerektiren nitel ya da nicel yaklaşımlarla yürütülen her türlü araştırmalar</w:t>
      </w:r>
    </w:p>
    <w:p w14:paraId="2EDE836F" w14:textId="77777777" w:rsidR="002055D9" w:rsidRPr="007E6385" w:rsidRDefault="002055D9" w:rsidP="002055D9">
      <w:pPr>
        <w:pStyle w:val="show"/>
        <w:numPr>
          <w:ilvl w:val="0"/>
          <w:numId w:val="2"/>
        </w:numPr>
        <w:jc w:val="both"/>
        <w:rPr>
          <w:sz w:val="22"/>
          <w:szCs w:val="22"/>
        </w:rPr>
      </w:pPr>
      <w:r w:rsidRPr="007E6385">
        <w:rPr>
          <w:sz w:val="22"/>
          <w:szCs w:val="22"/>
        </w:rPr>
        <w:t>İnsan ve hayvanların (materyal/veriler dâhil) deneysel ya da diğer bilimsel amaçlarla kullanılması,</w:t>
      </w:r>
    </w:p>
    <w:p w14:paraId="296507C7" w14:textId="77777777" w:rsidR="002055D9" w:rsidRPr="007E6385" w:rsidRDefault="002055D9" w:rsidP="002055D9">
      <w:pPr>
        <w:pStyle w:val="show"/>
        <w:numPr>
          <w:ilvl w:val="0"/>
          <w:numId w:val="2"/>
        </w:numPr>
        <w:jc w:val="both"/>
        <w:rPr>
          <w:sz w:val="22"/>
          <w:szCs w:val="22"/>
        </w:rPr>
      </w:pPr>
      <w:r w:rsidRPr="007E6385">
        <w:rPr>
          <w:sz w:val="22"/>
          <w:szCs w:val="22"/>
        </w:rPr>
        <w:t>İnsanlar üzerinde yapılan klinik araştırmalar,</w:t>
      </w:r>
    </w:p>
    <w:p w14:paraId="23E81797" w14:textId="77777777" w:rsidR="002055D9" w:rsidRPr="007E6385" w:rsidRDefault="002055D9" w:rsidP="002055D9">
      <w:pPr>
        <w:pStyle w:val="show"/>
        <w:numPr>
          <w:ilvl w:val="0"/>
          <w:numId w:val="2"/>
        </w:numPr>
        <w:jc w:val="both"/>
        <w:rPr>
          <w:sz w:val="22"/>
          <w:szCs w:val="22"/>
        </w:rPr>
      </w:pPr>
      <w:r w:rsidRPr="007E6385">
        <w:rPr>
          <w:sz w:val="22"/>
          <w:szCs w:val="22"/>
        </w:rPr>
        <w:t>Hayvanlar üzerinde yapılan araştırmalar,</w:t>
      </w:r>
    </w:p>
    <w:p w14:paraId="19DDBB79" w14:textId="77777777" w:rsidR="002055D9" w:rsidRPr="007E6385" w:rsidRDefault="002055D9" w:rsidP="002055D9">
      <w:pPr>
        <w:pStyle w:val="show"/>
        <w:numPr>
          <w:ilvl w:val="0"/>
          <w:numId w:val="2"/>
        </w:numPr>
        <w:jc w:val="both"/>
        <w:rPr>
          <w:sz w:val="22"/>
          <w:szCs w:val="22"/>
        </w:rPr>
      </w:pPr>
      <w:r w:rsidRPr="007E6385">
        <w:rPr>
          <w:sz w:val="22"/>
          <w:szCs w:val="22"/>
        </w:rPr>
        <w:t>Kişisel verilerin korunması kanunu gereğince retrospektif çalışmalar.</w:t>
      </w:r>
    </w:p>
    <w:p w14:paraId="6A6DCC99" w14:textId="77777777" w:rsidR="002055D9" w:rsidRPr="002055D9" w:rsidRDefault="002055D9" w:rsidP="002055D9">
      <w:pPr>
        <w:pStyle w:val="NormalWeb"/>
        <w:jc w:val="both"/>
        <w:rPr>
          <w:sz w:val="22"/>
          <w:szCs w:val="22"/>
        </w:rPr>
      </w:pPr>
    </w:p>
    <w:p w14:paraId="114EF9E7" w14:textId="77777777" w:rsidR="00751DE5" w:rsidRPr="000956F8" w:rsidRDefault="00A835F5" w:rsidP="000956F8">
      <w:pPr>
        <w:spacing w:after="120" w:line="240" w:lineRule="auto"/>
        <w:jc w:val="both"/>
        <w:rPr>
          <w:rFonts w:ascii="Times New Roman" w:hAnsi="Times New Roman" w:cs="Times New Roman"/>
          <w:b/>
        </w:rPr>
      </w:pPr>
      <w:r w:rsidRPr="000956F8">
        <w:rPr>
          <w:rFonts w:ascii="Times New Roman" w:hAnsi="Times New Roman" w:cs="Times New Roman"/>
          <w:b/>
        </w:rPr>
        <w:t>KAYNAKÇA</w:t>
      </w:r>
    </w:p>
    <w:p w14:paraId="1DD5D11C" w14:textId="77777777" w:rsidR="002055D9" w:rsidRPr="007E6385" w:rsidRDefault="002055D9" w:rsidP="002055D9">
      <w:pPr>
        <w:pStyle w:val="NormalWeb"/>
        <w:jc w:val="both"/>
        <w:rPr>
          <w:sz w:val="22"/>
          <w:szCs w:val="22"/>
        </w:rPr>
      </w:pPr>
      <w:r w:rsidRPr="007E6385">
        <w:rPr>
          <w:sz w:val="22"/>
          <w:szCs w:val="22"/>
        </w:rPr>
        <w:t>Kaynaklar APA 7 Stiline uygun biçimde yapılmalıdır.</w:t>
      </w:r>
    </w:p>
    <w:p w14:paraId="2EC3EFDF" w14:textId="77777777" w:rsidR="002055D9" w:rsidRPr="007E6385" w:rsidRDefault="002055D9" w:rsidP="002055D9">
      <w:pPr>
        <w:pStyle w:val="NormalWeb"/>
        <w:jc w:val="both"/>
        <w:rPr>
          <w:color w:val="111111"/>
          <w:sz w:val="22"/>
          <w:szCs w:val="22"/>
          <w:shd w:val="clear" w:color="auto" w:fill="FFFFFF"/>
        </w:rPr>
      </w:pPr>
      <w:r w:rsidRPr="0044206D">
        <w:rPr>
          <w:color w:val="111111"/>
          <w:sz w:val="22"/>
          <w:szCs w:val="22"/>
          <w:shd w:val="clear" w:color="auto" w:fill="FFFFFF"/>
        </w:rPr>
        <w:t>Basılı olduğu hâlde İnternet ortamından erişim sağlanmış kitap, makale ve tezlerin “Kaynaklar”daki gösterimi basılı yayımların gösterimiyle aynı şekilde yapılır.</w:t>
      </w:r>
    </w:p>
    <w:p w14:paraId="2DD6098A" w14:textId="77777777" w:rsidR="002055D9" w:rsidRPr="007E6385" w:rsidRDefault="002055D9" w:rsidP="002055D9">
      <w:pPr>
        <w:pStyle w:val="NormalWeb"/>
        <w:jc w:val="both"/>
        <w:rPr>
          <w:sz w:val="22"/>
          <w:szCs w:val="22"/>
        </w:rPr>
      </w:pPr>
      <w:r w:rsidRPr="007E6385">
        <w:rPr>
          <w:rStyle w:val="Gl"/>
          <w:sz w:val="22"/>
          <w:szCs w:val="22"/>
        </w:rPr>
        <w:t>Makale: </w:t>
      </w:r>
      <w:r w:rsidRPr="007E6385">
        <w:rPr>
          <w:sz w:val="22"/>
          <w:szCs w:val="22"/>
        </w:rPr>
        <w:t>Soyadı, N. (2019). Makalenin adı. </w:t>
      </w:r>
      <w:r w:rsidRPr="007E6385">
        <w:rPr>
          <w:rStyle w:val="Vurgu"/>
          <w:sz w:val="22"/>
          <w:szCs w:val="22"/>
        </w:rPr>
        <w:t>Derginin Adı.</w:t>
      </w:r>
      <w:r w:rsidRPr="007E6385">
        <w:rPr>
          <w:sz w:val="22"/>
          <w:szCs w:val="22"/>
        </w:rPr>
        <w:t> </w:t>
      </w:r>
      <w:r w:rsidRPr="007E6385">
        <w:rPr>
          <w:rStyle w:val="Vurgu"/>
          <w:sz w:val="22"/>
          <w:szCs w:val="22"/>
        </w:rPr>
        <w:t xml:space="preserve">Cilt </w:t>
      </w:r>
      <w:r w:rsidRPr="007E6385">
        <w:rPr>
          <w:sz w:val="22"/>
          <w:szCs w:val="22"/>
        </w:rPr>
        <w:t>(Sayı), 23-36. doi:</w:t>
      </w:r>
    </w:p>
    <w:p w14:paraId="0738D092" w14:textId="77777777" w:rsidR="002055D9" w:rsidRPr="007E6385" w:rsidRDefault="002055D9" w:rsidP="002055D9">
      <w:pPr>
        <w:pStyle w:val="NormalWeb"/>
        <w:jc w:val="both"/>
        <w:rPr>
          <w:sz w:val="22"/>
          <w:szCs w:val="22"/>
        </w:rPr>
      </w:pPr>
      <w:r w:rsidRPr="007E6385">
        <w:rPr>
          <w:rStyle w:val="Gl"/>
          <w:sz w:val="22"/>
          <w:szCs w:val="22"/>
        </w:rPr>
        <w:t>Kitap: </w:t>
      </w:r>
      <w:r w:rsidRPr="007E6385">
        <w:rPr>
          <w:sz w:val="22"/>
          <w:szCs w:val="22"/>
        </w:rPr>
        <w:t>Soyadı, N. (2019). </w:t>
      </w:r>
      <w:r w:rsidRPr="007E6385">
        <w:rPr>
          <w:rStyle w:val="Vurgu"/>
          <w:sz w:val="22"/>
          <w:szCs w:val="22"/>
        </w:rPr>
        <w:t>Kitabın Adı.</w:t>
      </w:r>
      <w:r w:rsidRPr="007E6385">
        <w:rPr>
          <w:sz w:val="22"/>
          <w:szCs w:val="22"/>
        </w:rPr>
        <w:t> Yayınevi.</w:t>
      </w:r>
    </w:p>
    <w:p w14:paraId="29A637EC" w14:textId="77777777" w:rsidR="002055D9" w:rsidRPr="007E6385" w:rsidRDefault="002055D9" w:rsidP="002055D9">
      <w:pPr>
        <w:spacing w:before="100" w:beforeAutospacing="1" w:after="100" w:afterAutospacing="1"/>
        <w:jc w:val="both"/>
        <w:rPr>
          <w:rFonts w:ascii="Times New Roman" w:eastAsia="Times New Roman" w:hAnsi="Times New Roman" w:cs="Times New Roman"/>
          <w:lang w:eastAsia="tr-TR"/>
        </w:rPr>
      </w:pPr>
      <w:r w:rsidRPr="007E6385">
        <w:rPr>
          <w:rFonts w:ascii="Times New Roman" w:eastAsia="Times New Roman" w:hAnsi="Times New Roman" w:cs="Times New Roman"/>
          <w:b/>
          <w:bCs/>
          <w:lang w:eastAsia="tr-TR"/>
        </w:rPr>
        <w:t>e-Kitap: </w:t>
      </w:r>
      <w:r w:rsidRPr="007E6385">
        <w:rPr>
          <w:rFonts w:ascii="Times New Roman" w:eastAsia="Times New Roman" w:hAnsi="Times New Roman" w:cs="Times New Roman"/>
          <w:lang w:eastAsia="tr-TR"/>
        </w:rPr>
        <w:t>Soyadı, N. (2019). </w:t>
      </w:r>
      <w:r w:rsidRPr="007E6385">
        <w:rPr>
          <w:rFonts w:ascii="Times New Roman" w:eastAsia="Times New Roman" w:hAnsi="Times New Roman" w:cs="Times New Roman"/>
          <w:i/>
          <w:iCs/>
          <w:lang w:eastAsia="tr-TR"/>
        </w:rPr>
        <w:t>Kitabın Adı.</w:t>
      </w:r>
      <w:r w:rsidRPr="007E6385">
        <w:rPr>
          <w:rFonts w:ascii="Times New Roman" w:eastAsia="Times New Roman" w:hAnsi="Times New Roman" w:cs="Times New Roman"/>
          <w:lang w:eastAsia="tr-TR"/>
        </w:rPr>
        <w:t xml:space="preserve"> Yayınevi. </w:t>
      </w:r>
      <w:r w:rsidRPr="007E6385">
        <w:rPr>
          <w:rFonts w:ascii="Times New Roman" w:eastAsia="Times New Roman" w:hAnsi="Times New Roman" w:cs="Times New Roman"/>
          <w:u w:val="single"/>
          <w:lang w:eastAsia="tr-TR"/>
        </w:rPr>
        <w:t>internet bağlantısı</w:t>
      </w:r>
    </w:p>
    <w:p w14:paraId="68BC2C21" w14:textId="2186505B" w:rsidR="002055D9" w:rsidRDefault="002055D9" w:rsidP="002055D9">
      <w:pPr>
        <w:pStyle w:val="NormalWeb"/>
        <w:jc w:val="both"/>
        <w:rPr>
          <w:color w:val="111111"/>
          <w:sz w:val="22"/>
          <w:szCs w:val="22"/>
          <w:shd w:val="clear" w:color="auto" w:fill="FFFFFF"/>
        </w:rPr>
      </w:pPr>
      <w:r w:rsidRPr="007E6385">
        <w:rPr>
          <w:rStyle w:val="Gl"/>
          <w:sz w:val="22"/>
          <w:szCs w:val="22"/>
        </w:rPr>
        <w:t>Tez: </w:t>
      </w:r>
      <w:r w:rsidRPr="007E6385">
        <w:rPr>
          <w:sz w:val="22"/>
          <w:szCs w:val="22"/>
        </w:rPr>
        <w:t>Soyadı, N. (2019). </w:t>
      </w:r>
      <w:r w:rsidRPr="007E6385">
        <w:rPr>
          <w:rStyle w:val="Vurgu"/>
          <w:sz w:val="22"/>
          <w:szCs w:val="22"/>
        </w:rPr>
        <w:t>Tezin adı </w:t>
      </w:r>
      <w:r w:rsidRPr="007E6385">
        <w:rPr>
          <w:sz w:val="22"/>
          <w:szCs w:val="22"/>
        </w:rPr>
        <w:t>[Doktora/Sanatta Yeterlik/Yüksek Lisans Tezi, Üniversite Adı].</w:t>
      </w:r>
      <w:r w:rsidRPr="00D54081">
        <w:rPr>
          <w:color w:val="111111"/>
          <w:sz w:val="22"/>
          <w:szCs w:val="22"/>
          <w:shd w:val="clear" w:color="auto" w:fill="FFFFFF"/>
        </w:rPr>
        <w:t xml:space="preserve"> </w:t>
      </w:r>
    </w:p>
    <w:p w14:paraId="38C576DF" w14:textId="591892B6" w:rsidR="00E62E1F" w:rsidRPr="00E62E1F" w:rsidRDefault="00E62E1F" w:rsidP="002055D9">
      <w:pPr>
        <w:pStyle w:val="NormalWeb"/>
        <w:jc w:val="both"/>
        <w:rPr>
          <w:color w:val="111111"/>
          <w:sz w:val="22"/>
          <w:szCs w:val="22"/>
          <w:u w:val="single"/>
          <w:shd w:val="clear" w:color="auto" w:fill="FFFFFF"/>
        </w:rPr>
      </w:pPr>
      <w:r w:rsidRPr="00096705">
        <w:rPr>
          <w:b/>
          <w:bCs/>
          <w:color w:val="111111"/>
          <w:sz w:val="22"/>
          <w:szCs w:val="22"/>
          <w:shd w:val="clear" w:color="auto" w:fill="FFFFFF"/>
        </w:rPr>
        <w:t>Web Sayfası:</w:t>
      </w:r>
      <w:r>
        <w:rPr>
          <w:color w:val="111111"/>
          <w:sz w:val="22"/>
          <w:szCs w:val="22"/>
          <w:shd w:val="clear" w:color="auto" w:fill="FFFFFF"/>
        </w:rPr>
        <w:t xml:space="preserve"> Soyadı, N. (2019</w:t>
      </w:r>
      <w:r w:rsidRPr="00096705">
        <w:rPr>
          <w:i/>
          <w:iCs/>
          <w:color w:val="111111"/>
          <w:sz w:val="22"/>
          <w:szCs w:val="22"/>
          <w:shd w:val="clear" w:color="auto" w:fill="FFFFFF"/>
        </w:rPr>
        <w:t>). Web sayfasında yer alan metnin adı</w:t>
      </w:r>
      <w:r>
        <w:rPr>
          <w:color w:val="111111"/>
          <w:sz w:val="22"/>
          <w:szCs w:val="22"/>
          <w:shd w:val="clear" w:color="auto" w:fill="FFFFFF"/>
        </w:rPr>
        <w:t xml:space="preserve">. Web Sitesinin Adı. </w:t>
      </w:r>
      <w:r w:rsidRPr="00096705">
        <w:rPr>
          <w:color w:val="111111"/>
          <w:sz w:val="22"/>
          <w:szCs w:val="22"/>
          <w:u w:val="single"/>
          <w:shd w:val="clear" w:color="auto" w:fill="FFFFFF"/>
        </w:rPr>
        <w:t>internet bağlantısı</w:t>
      </w:r>
    </w:p>
    <w:p w14:paraId="15F5CE33" w14:textId="77777777" w:rsidR="002055D9" w:rsidRDefault="002055D9" w:rsidP="002055D9">
      <w:pPr>
        <w:pStyle w:val="NormalWeb"/>
        <w:jc w:val="both"/>
        <w:rPr>
          <w:color w:val="111111"/>
          <w:sz w:val="22"/>
          <w:szCs w:val="22"/>
          <w:shd w:val="clear" w:color="auto" w:fill="FFFFFF"/>
        </w:rPr>
      </w:pPr>
      <w:r w:rsidRPr="0044206D">
        <w:rPr>
          <w:color w:val="111111"/>
          <w:sz w:val="22"/>
          <w:szCs w:val="22"/>
          <w:shd w:val="clear" w:color="auto" w:fill="FFFFFF"/>
        </w:rPr>
        <w:t>TV programları, TV dizileri, sinema filmleri, müzik ve ses kayıtları ya da çoklu ortam yazılımı türü kaynaklar “Kaynaklar”da gösterilir.</w:t>
      </w:r>
      <w:r>
        <w:rPr>
          <w:color w:val="111111"/>
          <w:sz w:val="22"/>
          <w:szCs w:val="22"/>
          <w:shd w:val="clear" w:color="auto" w:fill="FFFFFF"/>
        </w:rPr>
        <w:t xml:space="preserve"> </w:t>
      </w:r>
    </w:p>
    <w:p w14:paraId="11F436B3" w14:textId="77777777" w:rsidR="002055D9" w:rsidRDefault="002055D9" w:rsidP="002055D9">
      <w:pPr>
        <w:pStyle w:val="NormalWeb"/>
        <w:jc w:val="both"/>
        <w:rPr>
          <w:sz w:val="22"/>
          <w:szCs w:val="22"/>
        </w:rPr>
      </w:pPr>
      <w:r w:rsidRPr="00D54081">
        <w:rPr>
          <w:b/>
          <w:bCs/>
          <w:sz w:val="22"/>
          <w:szCs w:val="22"/>
        </w:rPr>
        <w:t>Sinema Filmi:</w:t>
      </w:r>
      <w:r>
        <w:rPr>
          <w:sz w:val="22"/>
          <w:szCs w:val="22"/>
        </w:rPr>
        <w:t xml:space="preserve"> Soyadı, N. </w:t>
      </w:r>
      <w:r w:rsidRPr="00D54081">
        <w:rPr>
          <w:sz w:val="22"/>
          <w:szCs w:val="22"/>
        </w:rPr>
        <w:t>(Yapımcı)</w:t>
      </w:r>
      <w:r>
        <w:rPr>
          <w:sz w:val="22"/>
          <w:szCs w:val="22"/>
        </w:rPr>
        <w:t xml:space="preserve"> </w:t>
      </w:r>
      <w:r w:rsidRPr="00D54081">
        <w:rPr>
          <w:sz w:val="22"/>
          <w:szCs w:val="22"/>
        </w:rPr>
        <w:t>ve</w:t>
      </w:r>
      <w:r>
        <w:rPr>
          <w:sz w:val="22"/>
          <w:szCs w:val="22"/>
        </w:rPr>
        <w:t xml:space="preserve"> Soyadı. A. </w:t>
      </w:r>
      <w:r w:rsidRPr="00D54081">
        <w:rPr>
          <w:sz w:val="22"/>
          <w:szCs w:val="22"/>
        </w:rPr>
        <w:t>(Yönetmen).</w:t>
      </w:r>
      <w:r>
        <w:rPr>
          <w:sz w:val="22"/>
          <w:szCs w:val="22"/>
        </w:rPr>
        <w:t xml:space="preserve"> </w:t>
      </w:r>
      <w:r w:rsidRPr="00D54081">
        <w:rPr>
          <w:sz w:val="22"/>
          <w:szCs w:val="22"/>
        </w:rPr>
        <w:t>(</w:t>
      </w:r>
      <w:r>
        <w:rPr>
          <w:sz w:val="22"/>
          <w:szCs w:val="22"/>
        </w:rPr>
        <w:t>2019</w:t>
      </w:r>
      <w:r w:rsidRPr="00D54081">
        <w:rPr>
          <w:sz w:val="22"/>
          <w:szCs w:val="22"/>
        </w:rPr>
        <w:t>).</w:t>
      </w:r>
      <w:r>
        <w:rPr>
          <w:sz w:val="22"/>
          <w:szCs w:val="22"/>
        </w:rPr>
        <w:t xml:space="preserve"> </w:t>
      </w:r>
      <w:r w:rsidRPr="00D54081">
        <w:rPr>
          <w:sz w:val="22"/>
          <w:szCs w:val="22"/>
        </w:rPr>
        <w:t>Filmin</w:t>
      </w:r>
      <w:r>
        <w:rPr>
          <w:sz w:val="22"/>
          <w:szCs w:val="22"/>
        </w:rPr>
        <w:t xml:space="preserve"> </w:t>
      </w:r>
      <w:r w:rsidRPr="00D54081">
        <w:rPr>
          <w:sz w:val="22"/>
          <w:szCs w:val="22"/>
        </w:rPr>
        <w:t>adı.</w:t>
      </w:r>
      <w:r>
        <w:rPr>
          <w:sz w:val="22"/>
          <w:szCs w:val="22"/>
        </w:rPr>
        <w:t xml:space="preserve"> </w:t>
      </w:r>
      <w:r w:rsidRPr="00D54081">
        <w:rPr>
          <w:sz w:val="22"/>
          <w:szCs w:val="22"/>
        </w:rPr>
        <w:t>[Film].</w:t>
      </w:r>
      <w:r>
        <w:rPr>
          <w:sz w:val="22"/>
          <w:szCs w:val="22"/>
        </w:rPr>
        <w:t xml:space="preserve"> </w:t>
      </w:r>
      <w:r w:rsidRPr="00D54081">
        <w:rPr>
          <w:sz w:val="22"/>
          <w:szCs w:val="22"/>
        </w:rPr>
        <w:t>Üretildiği</w:t>
      </w:r>
      <w:r>
        <w:rPr>
          <w:sz w:val="22"/>
          <w:szCs w:val="22"/>
        </w:rPr>
        <w:t xml:space="preserve"> </w:t>
      </w:r>
      <w:r w:rsidRPr="00D54081">
        <w:rPr>
          <w:sz w:val="22"/>
          <w:szCs w:val="22"/>
        </w:rPr>
        <w:t>ülke:</w:t>
      </w:r>
      <w:r>
        <w:rPr>
          <w:sz w:val="22"/>
          <w:szCs w:val="22"/>
        </w:rPr>
        <w:t xml:space="preserve"> </w:t>
      </w:r>
      <w:r w:rsidRPr="00D54081">
        <w:rPr>
          <w:sz w:val="22"/>
          <w:szCs w:val="22"/>
        </w:rPr>
        <w:t>Yapımcı</w:t>
      </w:r>
      <w:r>
        <w:rPr>
          <w:sz w:val="22"/>
          <w:szCs w:val="22"/>
        </w:rPr>
        <w:t xml:space="preserve"> </w:t>
      </w:r>
      <w:r w:rsidRPr="00D54081">
        <w:rPr>
          <w:sz w:val="22"/>
          <w:szCs w:val="22"/>
        </w:rPr>
        <w:t>firma</w:t>
      </w:r>
      <w:r>
        <w:rPr>
          <w:sz w:val="22"/>
          <w:szCs w:val="22"/>
        </w:rPr>
        <w:t xml:space="preserve"> </w:t>
      </w:r>
      <w:r w:rsidRPr="00D54081">
        <w:rPr>
          <w:sz w:val="22"/>
          <w:szCs w:val="22"/>
        </w:rPr>
        <w:t>adı.</w:t>
      </w:r>
    </w:p>
    <w:p w14:paraId="60E31F08" w14:textId="77777777" w:rsidR="002055D9" w:rsidRDefault="002055D9" w:rsidP="002055D9">
      <w:pPr>
        <w:pStyle w:val="NormalWeb"/>
        <w:jc w:val="both"/>
        <w:rPr>
          <w:sz w:val="22"/>
          <w:szCs w:val="22"/>
        </w:rPr>
      </w:pPr>
      <w:r w:rsidRPr="00720842">
        <w:rPr>
          <w:b/>
          <w:bCs/>
          <w:sz w:val="22"/>
          <w:szCs w:val="22"/>
        </w:rPr>
        <w:t>Tiyatro Gösterimi:</w:t>
      </w:r>
      <w:r>
        <w:rPr>
          <w:sz w:val="22"/>
          <w:szCs w:val="22"/>
        </w:rPr>
        <w:t xml:space="preserve"> Soyadı, N. (Yönetmen). (2021, 10 Ekim). Oyunun adı [Yazar Adı ve Soyadı]. Gösterimin yapıldığı yer.</w:t>
      </w:r>
    </w:p>
    <w:p w14:paraId="042A63FB" w14:textId="77777777" w:rsidR="002055D9" w:rsidRDefault="002055D9" w:rsidP="002055D9">
      <w:pPr>
        <w:pStyle w:val="NormalWeb"/>
        <w:jc w:val="both"/>
        <w:rPr>
          <w:sz w:val="22"/>
          <w:szCs w:val="22"/>
        </w:rPr>
      </w:pPr>
      <w:r w:rsidRPr="00720842">
        <w:rPr>
          <w:b/>
          <w:bCs/>
          <w:sz w:val="22"/>
          <w:szCs w:val="22"/>
        </w:rPr>
        <w:t xml:space="preserve">Sosyal </w:t>
      </w:r>
      <w:r>
        <w:rPr>
          <w:b/>
          <w:bCs/>
          <w:sz w:val="22"/>
          <w:szCs w:val="22"/>
        </w:rPr>
        <w:t>M</w:t>
      </w:r>
      <w:r w:rsidRPr="00720842">
        <w:rPr>
          <w:b/>
          <w:bCs/>
          <w:sz w:val="22"/>
          <w:szCs w:val="22"/>
        </w:rPr>
        <w:t>edya:</w:t>
      </w:r>
      <w:r>
        <w:rPr>
          <w:sz w:val="22"/>
          <w:szCs w:val="22"/>
        </w:rPr>
        <w:t xml:space="preserve"> Soyadı, N. (2019, 15 Kasım). Paylaşılan görselin notu ve hashtag [Fotoğraf]. Sosyal medya kaynağının adı. İnternet bağlantısı ve erişim tarihi.</w:t>
      </w:r>
    </w:p>
    <w:p w14:paraId="694A4123" w14:textId="77777777" w:rsidR="002055D9" w:rsidRDefault="002055D9" w:rsidP="002055D9">
      <w:pPr>
        <w:pStyle w:val="NormalWeb"/>
        <w:jc w:val="both"/>
        <w:rPr>
          <w:sz w:val="22"/>
          <w:szCs w:val="22"/>
        </w:rPr>
      </w:pPr>
      <w:r w:rsidRPr="008F588F">
        <w:rPr>
          <w:b/>
          <w:bCs/>
          <w:sz w:val="22"/>
          <w:szCs w:val="22"/>
        </w:rPr>
        <w:t>Dijital Oyun:</w:t>
      </w:r>
      <w:r>
        <w:rPr>
          <w:sz w:val="22"/>
          <w:szCs w:val="22"/>
        </w:rPr>
        <w:t xml:space="preserve"> Oyunun adı (Oyun versiyonu örn. PC) [Oyunu Türü örn. Video oyunu]. (2019). Yayınlayıcı firma.</w:t>
      </w:r>
    </w:p>
    <w:p w14:paraId="60B1DB51" w14:textId="77777777" w:rsidR="005F1789" w:rsidRDefault="005F1789" w:rsidP="000956F8">
      <w:pPr>
        <w:spacing w:after="120" w:line="240" w:lineRule="auto"/>
        <w:jc w:val="both"/>
        <w:rPr>
          <w:rFonts w:ascii="Times New Roman" w:hAnsi="Times New Roman" w:cs="Times New Roman"/>
          <w:lang w:val="en-US"/>
        </w:rPr>
      </w:pPr>
    </w:p>
    <w:sectPr w:rsidR="005F1789" w:rsidSect="005358E6">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91629" w14:textId="77777777" w:rsidR="00860FA2" w:rsidRDefault="00860FA2" w:rsidP="007946CA">
      <w:pPr>
        <w:spacing w:after="0" w:line="240" w:lineRule="auto"/>
      </w:pPr>
      <w:r>
        <w:separator/>
      </w:r>
    </w:p>
  </w:endnote>
  <w:endnote w:type="continuationSeparator" w:id="0">
    <w:p w14:paraId="7E24A815" w14:textId="77777777" w:rsidR="00860FA2" w:rsidRDefault="00860FA2" w:rsidP="00794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AE8F7" w14:textId="77777777" w:rsidR="00860FA2" w:rsidRDefault="00860FA2" w:rsidP="007946CA">
      <w:pPr>
        <w:spacing w:after="0" w:line="240" w:lineRule="auto"/>
      </w:pPr>
      <w:r>
        <w:separator/>
      </w:r>
    </w:p>
  </w:footnote>
  <w:footnote w:type="continuationSeparator" w:id="0">
    <w:p w14:paraId="51079D19" w14:textId="77777777" w:rsidR="00860FA2" w:rsidRDefault="00860FA2" w:rsidP="007946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A281E"/>
    <w:multiLevelType w:val="multilevel"/>
    <w:tmpl w:val="6A4C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522A0B"/>
    <w:multiLevelType w:val="hybridMultilevel"/>
    <w:tmpl w:val="3C5E4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CA"/>
    <w:rsid w:val="000956F8"/>
    <w:rsid w:val="000D2EAA"/>
    <w:rsid w:val="00121AD7"/>
    <w:rsid w:val="001456F2"/>
    <w:rsid w:val="00184BD7"/>
    <w:rsid w:val="002055D9"/>
    <w:rsid w:val="00274288"/>
    <w:rsid w:val="002C280D"/>
    <w:rsid w:val="0034204E"/>
    <w:rsid w:val="00346DC0"/>
    <w:rsid w:val="003752CB"/>
    <w:rsid w:val="003B33F7"/>
    <w:rsid w:val="003B5F80"/>
    <w:rsid w:val="003C3C1A"/>
    <w:rsid w:val="00436E3A"/>
    <w:rsid w:val="00454943"/>
    <w:rsid w:val="00476F38"/>
    <w:rsid w:val="004A5366"/>
    <w:rsid w:val="004B7CB9"/>
    <w:rsid w:val="00514132"/>
    <w:rsid w:val="00527ADD"/>
    <w:rsid w:val="005358E6"/>
    <w:rsid w:val="0057794D"/>
    <w:rsid w:val="005A6EA0"/>
    <w:rsid w:val="005C33B1"/>
    <w:rsid w:val="005F1789"/>
    <w:rsid w:val="006663D1"/>
    <w:rsid w:val="00751DE5"/>
    <w:rsid w:val="00791ACA"/>
    <w:rsid w:val="007946CA"/>
    <w:rsid w:val="007A6C72"/>
    <w:rsid w:val="007D2714"/>
    <w:rsid w:val="00860FA2"/>
    <w:rsid w:val="008F5464"/>
    <w:rsid w:val="00926F0D"/>
    <w:rsid w:val="0094089E"/>
    <w:rsid w:val="009A5CA6"/>
    <w:rsid w:val="00A20DED"/>
    <w:rsid w:val="00A528B6"/>
    <w:rsid w:val="00A835F5"/>
    <w:rsid w:val="00B565C4"/>
    <w:rsid w:val="00B6047F"/>
    <w:rsid w:val="00B81F9E"/>
    <w:rsid w:val="00C82420"/>
    <w:rsid w:val="00CD588B"/>
    <w:rsid w:val="00DE1E6F"/>
    <w:rsid w:val="00DF14ED"/>
    <w:rsid w:val="00E62E1F"/>
    <w:rsid w:val="00ED2D2E"/>
    <w:rsid w:val="00F571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61C8A"/>
  <w15:chartTrackingRefBased/>
  <w15:docId w15:val="{7632B8A2-D22A-47FF-9C8F-59E29FA3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A5CA6"/>
    <w:pPr>
      <w:keepNext/>
      <w:keepLines/>
      <w:spacing w:before="240" w:after="0"/>
      <w:outlineLvl w:val="0"/>
    </w:pPr>
    <w:rPr>
      <w:rFonts w:ascii="Times New Roman" w:eastAsiaTheme="majorEastAsia" w:hAnsi="Times New Roman" w:cstheme="majorBidi"/>
      <w:sz w:val="24"/>
      <w:szCs w:val="32"/>
    </w:rPr>
  </w:style>
  <w:style w:type="paragraph" w:styleId="Balk2">
    <w:name w:val="heading 2"/>
    <w:basedOn w:val="Normal"/>
    <w:next w:val="Normal"/>
    <w:link w:val="Balk2Char"/>
    <w:uiPriority w:val="9"/>
    <w:unhideWhenUsed/>
    <w:qFormat/>
    <w:rsid w:val="009A5CA6"/>
    <w:pPr>
      <w:keepNext/>
      <w:keepLines/>
      <w:spacing w:before="40" w:after="0"/>
      <w:ind w:left="708"/>
      <w:outlineLvl w:val="1"/>
    </w:pPr>
    <w:rPr>
      <w:rFonts w:ascii="Times New Roman" w:eastAsiaTheme="majorEastAsia" w:hAnsi="Times New Roman" w:cstheme="majorBidi"/>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A5CA6"/>
    <w:rPr>
      <w:rFonts w:ascii="Times New Roman" w:eastAsiaTheme="majorEastAsia" w:hAnsi="Times New Roman" w:cstheme="majorBidi"/>
      <w:sz w:val="24"/>
      <w:szCs w:val="32"/>
    </w:rPr>
  </w:style>
  <w:style w:type="character" w:customStyle="1" w:styleId="Balk2Char">
    <w:name w:val="Başlık 2 Char"/>
    <w:basedOn w:val="VarsaylanParagrafYazTipi"/>
    <w:link w:val="Balk2"/>
    <w:uiPriority w:val="9"/>
    <w:rsid w:val="009A5CA6"/>
    <w:rPr>
      <w:rFonts w:ascii="Times New Roman" w:eastAsiaTheme="majorEastAsia" w:hAnsi="Times New Roman" w:cstheme="majorBidi"/>
      <w:sz w:val="24"/>
      <w:szCs w:val="26"/>
    </w:rPr>
  </w:style>
  <w:style w:type="character" w:styleId="Kpr">
    <w:name w:val="Hyperlink"/>
    <w:basedOn w:val="VarsaylanParagrafYazTipi"/>
    <w:uiPriority w:val="99"/>
    <w:unhideWhenUsed/>
    <w:rsid w:val="00751DE5"/>
    <w:rPr>
      <w:color w:val="0563C1" w:themeColor="hyperlink"/>
      <w:u w:val="single"/>
    </w:rPr>
  </w:style>
  <w:style w:type="paragraph" w:styleId="NormalWeb">
    <w:name w:val="Normal (Web)"/>
    <w:basedOn w:val="Normal"/>
    <w:uiPriority w:val="99"/>
    <w:unhideWhenUsed/>
    <w:rsid w:val="005C33B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C33B1"/>
    <w:rPr>
      <w:b/>
      <w:bCs/>
    </w:rPr>
  </w:style>
  <w:style w:type="character" w:styleId="Vurgu">
    <w:name w:val="Emphasis"/>
    <w:basedOn w:val="VarsaylanParagrafYazTipi"/>
    <w:uiPriority w:val="20"/>
    <w:qFormat/>
    <w:rsid w:val="002055D9"/>
    <w:rPr>
      <w:i/>
      <w:iCs/>
    </w:rPr>
  </w:style>
  <w:style w:type="paragraph" w:customStyle="1" w:styleId="show">
    <w:name w:val="show"/>
    <w:basedOn w:val="Normal"/>
    <w:rsid w:val="002055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7A7A0-B726-4E00-ADA5-D5201CEDE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1268</Words>
  <Characters>7230</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Journal</dc:creator>
  <cp:keywords/>
  <dc:description/>
  <cp:lastModifiedBy>ida</cp:lastModifiedBy>
  <cp:revision>3</cp:revision>
  <dcterms:created xsi:type="dcterms:W3CDTF">2021-12-25T16:37:00Z</dcterms:created>
  <dcterms:modified xsi:type="dcterms:W3CDTF">2022-02-10T10:14:00Z</dcterms:modified>
</cp:coreProperties>
</file>